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0FB04" w14:textId="77777777" w:rsidR="004F36E0" w:rsidRPr="003C1A8D" w:rsidRDefault="004F36E0" w:rsidP="00EA52B0">
      <w:pPr>
        <w:pStyle w:val="Heading1"/>
        <w:ind w:left="0"/>
        <w:rPr>
          <w:rFonts w:asciiTheme="minorHAnsi" w:hAnsiTheme="minorHAnsi" w:cstheme="minorHAnsi"/>
          <w:sz w:val="28"/>
          <w:szCs w:val="28"/>
          <w:u w:val="none"/>
        </w:rPr>
      </w:pPr>
    </w:p>
    <w:p w14:paraId="0D6AA42B" w14:textId="77777777" w:rsidR="004F36E0" w:rsidRPr="003C1A8D" w:rsidRDefault="004F36E0" w:rsidP="004F36E0">
      <w:pPr>
        <w:pStyle w:val="Heading1"/>
        <w:ind w:left="90"/>
        <w:jc w:val="center"/>
        <w:rPr>
          <w:rFonts w:asciiTheme="minorHAnsi" w:hAnsiTheme="minorHAnsi" w:cstheme="minorHAnsi"/>
          <w:sz w:val="28"/>
          <w:szCs w:val="28"/>
          <w:u w:val="none"/>
        </w:rPr>
      </w:pPr>
      <w:bookmarkStart w:id="0" w:name="_Toc98155928"/>
      <w:r w:rsidRPr="003C1A8D">
        <w:rPr>
          <w:rFonts w:asciiTheme="minorHAnsi" w:hAnsiTheme="minorHAnsi" w:cstheme="minorHAnsi"/>
          <w:sz w:val="28"/>
          <w:szCs w:val="28"/>
          <w:u w:val="none"/>
        </w:rPr>
        <w:t>Award</w:t>
      </w:r>
      <w:r w:rsidR="009D4DA8" w:rsidRPr="003C1A8D">
        <w:rPr>
          <w:rFonts w:asciiTheme="minorHAnsi" w:hAnsiTheme="minorHAnsi" w:cstheme="minorHAnsi"/>
          <w:sz w:val="28"/>
          <w:szCs w:val="28"/>
          <w:u w:val="none"/>
        </w:rPr>
        <w:t>s</w:t>
      </w:r>
      <w:r w:rsidRPr="003C1A8D">
        <w:rPr>
          <w:rFonts w:asciiTheme="minorHAnsi" w:hAnsiTheme="minorHAnsi" w:cstheme="minorHAnsi"/>
          <w:sz w:val="28"/>
          <w:szCs w:val="28"/>
          <w:u w:val="none"/>
        </w:rPr>
        <w:t xml:space="preserve"> for Service to Princeton Guidelines</w:t>
      </w:r>
      <w:bookmarkEnd w:id="0"/>
    </w:p>
    <w:p w14:paraId="4F28C5AF" w14:textId="77777777" w:rsidR="004F36E0" w:rsidRPr="003C1A8D" w:rsidRDefault="004F36E0" w:rsidP="004F36E0">
      <w:pPr>
        <w:pStyle w:val="BodyText"/>
        <w:spacing w:before="7"/>
        <w:rPr>
          <w:rFonts w:asciiTheme="minorHAnsi" w:hAnsiTheme="minorHAnsi" w:cstheme="minorHAnsi"/>
          <w:b/>
          <w:sz w:val="24"/>
        </w:rPr>
      </w:pPr>
    </w:p>
    <w:p w14:paraId="6A34B006" w14:textId="77777777" w:rsidR="004F36E0" w:rsidRPr="003C1A8D" w:rsidRDefault="004F36E0" w:rsidP="004F36E0">
      <w:pPr>
        <w:pStyle w:val="ListParagraph"/>
        <w:widowControl w:val="0"/>
        <w:numPr>
          <w:ilvl w:val="0"/>
          <w:numId w:val="1"/>
        </w:numPr>
        <w:tabs>
          <w:tab w:val="left" w:pos="1271"/>
          <w:tab w:val="left" w:pos="1272"/>
        </w:tabs>
        <w:autoSpaceDE w:val="0"/>
        <w:autoSpaceDN w:val="0"/>
        <w:spacing w:after="0" w:line="247" w:lineRule="auto"/>
        <w:ind w:left="720"/>
        <w:contextualSpacing w:val="0"/>
        <w:jc w:val="both"/>
        <w:rPr>
          <w:rFonts w:cstheme="minorHAnsi"/>
          <w:sz w:val="24"/>
          <w:szCs w:val="24"/>
        </w:rPr>
      </w:pPr>
      <w:r w:rsidRPr="003C1A8D">
        <w:rPr>
          <w:rFonts w:cstheme="minorHAnsi"/>
          <w:sz w:val="24"/>
          <w:szCs w:val="24"/>
        </w:rPr>
        <w:t>The Alumni Council Award</w:t>
      </w:r>
      <w:r w:rsidR="0072342B" w:rsidRPr="003C1A8D">
        <w:rPr>
          <w:rFonts w:cstheme="minorHAnsi"/>
          <w:sz w:val="24"/>
          <w:szCs w:val="24"/>
        </w:rPr>
        <w:t>s</w:t>
      </w:r>
      <w:r w:rsidRPr="003C1A8D">
        <w:rPr>
          <w:rFonts w:cstheme="minorHAnsi"/>
          <w:sz w:val="24"/>
          <w:szCs w:val="24"/>
        </w:rPr>
        <w:t xml:space="preserve"> for Service to Princeton has been established for the purpose of recognizing outstanding</w:t>
      </w:r>
      <w:r w:rsidRPr="003C1A8D">
        <w:rPr>
          <w:rFonts w:cstheme="minorHAnsi"/>
          <w:spacing w:val="-9"/>
          <w:sz w:val="24"/>
          <w:szCs w:val="24"/>
        </w:rPr>
        <w:t xml:space="preserve"> </w:t>
      </w:r>
      <w:r w:rsidRPr="003C1A8D">
        <w:rPr>
          <w:rFonts w:cstheme="minorHAnsi"/>
          <w:sz w:val="24"/>
          <w:szCs w:val="24"/>
        </w:rPr>
        <w:t>service</w:t>
      </w:r>
      <w:r w:rsidRPr="003C1A8D">
        <w:rPr>
          <w:rFonts w:cstheme="minorHAnsi"/>
          <w:spacing w:val="-9"/>
          <w:sz w:val="24"/>
          <w:szCs w:val="24"/>
        </w:rPr>
        <w:t xml:space="preserve"> </w:t>
      </w:r>
      <w:r w:rsidRPr="003C1A8D">
        <w:rPr>
          <w:rFonts w:cstheme="minorHAnsi"/>
          <w:sz w:val="24"/>
          <w:szCs w:val="24"/>
        </w:rPr>
        <w:t>contributions</w:t>
      </w:r>
      <w:r w:rsidRPr="003C1A8D">
        <w:rPr>
          <w:rFonts w:cstheme="minorHAnsi"/>
          <w:spacing w:val="-10"/>
          <w:sz w:val="24"/>
          <w:szCs w:val="24"/>
        </w:rPr>
        <w:t xml:space="preserve"> </w:t>
      </w:r>
      <w:r w:rsidRPr="003C1A8D">
        <w:rPr>
          <w:rFonts w:cstheme="minorHAnsi"/>
          <w:sz w:val="24"/>
          <w:szCs w:val="24"/>
        </w:rPr>
        <w:t>to</w:t>
      </w:r>
      <w:r w:rsidRPr="003C1A8D">
        <w:rPr>
          <w:rFonts w:cstheme="minorHAnsi"/>
          <w:spacing w:val="-9"/>
          <w:sz w:val="24"/>
          <w:szCs w:val="24"/>
        </w:rPr>
        <w:t xml:space="preserve"> </w:t>
      </w:r>
      <w:r w:rsidRPr="003C1A8D">
        <w:rPr>
          <w:rFonts w:cstheme="minorHAnsi"/>
          <w:sz w:val="24"/>
          <w:szCs w:val="24"/>
        </w:rPr>
        <w:t>Princeton</w:t>
      </w:r>
      <w:r w:rsidRPr="003C1A8D">
        <w:rPr>
          <w:rFonts w:cstheme="minorHAnsi"/>
          <w:spacing w:val="-10"/>
          <w:sz w:val="24"/>
          <w:szCs w:val="24"/>
        </w:rPr>
        <w:t xml:space="preserve"> </w:t>
      </w:r>
      <w:r w:rsidRPr="003C1A8D">
        <w:rPr>
          <w:rFonts w:cstheme="minorHAnsi"/>
          <w:sz w:val="24"/>
          <w:szCs w:val="24"/>
        </w:rPr>
        <w:t>by</w:t>
      </w:r>
      <w:r w:rsidRPr="003C1A8D">
        <w:rPr>
          <w:rFonts w:cstheme="minorHAnsi"/>
          <w:spacing w:val="-9"/>
          <w:sz w:val="24"/>
          <w:szCs w:val="24"/>
        </w:rPr>
        <w:t xml:space="preserve"> </w:t>
      </w:r>
      <w:r w:rsidRPr="003C1A8D">
        <w:rPr>
          <w:rFonts w:cstheme="minorHAnsi"/>
          <w:sz w:val="24"/>
          <w:szCs w:val="24"/>
        </w:rPr>
        <w:t>any</w:t>
      </w:r>
      <w:r w:rsidRPr="003C1A8D">
        <w:rPr>
          <w:rFonts w:cstheme="minorHAnsi"/>
          <w:spacing w:val="-9"/>
          <w:sz w:val="24"/>
          <w:szCs w:val="24"/>
        </w:rPr>
        <w:t xml:space="preserve"> </w:t>
      </w:r>
      <w:r w:rsidRPr="003C1A8D">
        <w:rPr>
          <w:rFonts w:cstheme="minorHAnsi"/>
          <w:sz w:val="24"/>
          <w:szCs w:val="24"/>
        </w:rPr>
        <w:t>member</w:t>
      </w:r>
      <w:r w:rsidRPr="003C1A8D">
        <w:rPr>
          <w:rFonts w:cstheme="minorHAnsi"/>
          <w:spacing w:val="-9"/>
          <w:sz w:val="24"/>
          <w:szCs w:val="24"/>
        </w:rPr>
        <w:t xml:space="preserve"> </w:t>
      </w:r>
      <w:r w:rsidRPr="003C1A8D">
        <w:rPr>
          <w:rFonts w:cstheme="minorHAnsi"/>
          <w:sz w:val="24"/>
          <w:szCs w:val="24"/>
        </w:rPr>
        <w:t>of</w:t>
      </w:r>
      <w:r w:rsidRPr="003C1A8D">
        <w:rPr>
          <w:rFonts w:cstheme="minorHAnsi"/>
          <w:spacing w:val="-9"/>
          <w:sz w:val="24"/>
          <w:szCs w:val="24"/>
        </w:rPr>
        <w:t xml:space="preserve"> </w:t>
      </w:r>
      <w:r w:rsidRPr="003C1A8D">
        <w:rPr>
          <w:rFonts w:cstheme="minorHAnsi"/>
          <w:sz w:val="24"/>
          <w:szCs w:val="24"/>
        </w:rPr>
        <w:t>the</w:t>
      </w:r>
      <w:r w:rsidRPr="003C1A8D">
        <w:rPr>
          <w:rFonts w:cstheme="minorHAnsi"/>
          <w:spacing w:val="-9"/>
          <w:sz w:val="24"/>
          <w:szCs w:val="24"/>
        </w:rPr>
        <w:t xml:space="preserve"> </w:t>
      </w:r>
      <w:r w:rsidRPr="003C1A8D">
        <w:rPr>
          <w:rFonts w:cstheme="minorHAnsi"/>
          <w:sz w:val="24"/>
          <w:szCs w:val="24"/>
        </w:rPr>
        <w:t>Princeton</w:t>
      </w:r>
      <w:r w:rsidRPr="003C1A8D">
        <w:rPr>
          <w:rFonts w:cstheme="minorHAnsi"/>
          <w:spacing w:val="-10"/>
          <w:sz w:val="24"/>
          <w:szCs w:val="24"/>
        </w:rPr>
        <w:t xml:space="preserve"> </w:t>
      </w:r>
      <w:r w:rsidRPr="003C1A8D">
        <w:rPr>
          <w:rFonts w:cstheme="minorHAnsi"/>
          <w:sz w:val="24"/>
          <w:szCs w:val="24"/>
        </w:rPr>
        <w:t>family,</w:t>
      </w:r>
      <w:r w:rsidRPr="003C1A8D">
        <w:rPr>
          <w:rFonts w:cstheme="minorHAnsi"/>
          <w:spacing w:val="-10"/>
          <w:sz w:val="24"/>
          <w:szCs w:val="24"/>
        </w:rPr>
        <w:t xml:space="preserve"> </w:t>
      </w:r>
      <w:r w:rsidRPr="003C1A8D">
        <w:rPr>
          <w:rFonts w:cstheme="minorHAnsi"/>
          <w:sz w:val="24"/>
          <w:szCs w:val="24"/>
        </w:rPr>
        <w:t>with</w:t>
      </w:r>
      <w:r w:rsidRPr="003C1A8D">
        <w:rPr>
          <w:rFonts w:cstheme="minorHAnsi"/>
          <w:spacing w:val="-10"/>
          <w:sz w:val="24"/>
          <w:szCs w:val="24"/>
        </w:rPr>
        <w:t xml:space="preserve"> </w:t>
      </w:r>
      <w:r w:rsidRPr="003C1A8D">
        <w:rPr>
          <w:rFonts w:cstheme="minorHAnsi"/>
          <w:sz w:val="24"/>
          <w:szCs w:val="24"/>
        </w:rPr>
        <w:t>special</w:t>
      </w:r>
      <w:r w:rsidRPr="003C1A8D">
        <w:rPr>
          <w:rFonts w:cstheme="minorHAnsi"/>
          <w:spacing w:val="-10"/>
          <w:sz w:val="24"/>
          <w:szCs w:val="24"/>
        </w:rPr>
        <w:t xml:space="preserve"> </w:t>
      </w:r>
      <w:r w:rsidRPr="003C1A8D">
        <w:rPr>
          <w:rFonts w:cstheme="minorHAnsi"/>
          <w:sz w:val="24"/>
          <w:szCs w:val="24"/>
        </w:rPr>
        <w:t>emphasis on those who serve significantly, but</w:t>
      </w:r>
      <w:r w:rsidRPr="003C1A8D">
        <w:rPr>
          <w:rFonts w:cstheme="minorHAnsi"/>
          <w:spacing w:val="-7"/>
          <w:sz w:val="24"/>
          <w:szCs w:val="24"/>
        </w:rPr>
        <w:t xml:space="preserve"> </w:t>
      </w:r>
      <w:r w:rsidRPr="003C1A8D">
        <w:rPr>
          <w:rFonts w:cstheme="minorHAnsi"/>
          <w:sz w:val="24"/>
          <w:szCs w:val="24"/>
        </w:rPr>
        <w:t>inconspicuously.</w:t>
      </w:r>
    </w:p>
    <w:p w14:paraId="0251D423" w14:textId="77777777" w:rsidR="004F36E0" w:rsidRPr="003C1A8D" w:rsidRDefault="004F36E0" w:rsidP="004F36E0">
      <w:pPr>
        <w:pStyle w:val="BodyText"/>
        <w:spacing w:before="4"/>
        <w:ind w:left="720"/>
        <w:rPr>
          <w:rFonts w:asciiTheme="minorHAnsi" w:hAnsiTheme="minorHAnsi" w:cstheme="minorHAnsi"/>
          <w:sz w:val="24"/>
          <w:szCs w:val="24"/>
        </w:rPr>
      </w:pPr>
    </w:p>
    <w:p w14:paraId="18440328" w14:textId="77777777" w:rsidR="004F36E0" w:rsidRPr="003C1A8D" w:rsidRDefault="004F36E0" w:rsidP="004F36E0">
      <w:pPr>
        <w:pStyle w:val="ListParagraph"/>
        <w:widowControl w:val="0"/>
        <w:numPr>
          <w:ilvl w:val="0"/>
          <w:numId w:val="1"/>
        </w:numPr>
        <w:tabs>
          <w:tab w:val="left" w:pos="1271"/>
          <w:tab w:val="left" w:pos="1272"/>
        </w:tabs>
        <w:autoSpaceDE w:val="0"/>
        <w:autoSpaceDN w:val="0"/>
        <w:spacing w:after="0" w:line="247" w:lineRule="auto"/>
        <w:ind w:left="720"/>
        <w:contextualSpacing w:val="0"/>
        <w:jc w:val="both"/>
        <w:rPr>
          <w:rFonts w:cstheme="minorHAnsi"/>
          <w:sz w:val="24"/>
          <w:szCs w:val="24"/>
        </w:rPr>
      </w:pPr>
      <w:r w:rsidRPr="003C1A8D">
        <w:rPr>
          <w:rFonts w:cstheme="minorHAnsi"/>
          <w:sz w:val="24"/>
          <w:szCs w:val="24"/>
        </w:rPr>
        <w:t>Any</w:t>
      </w:r>
      <w:r w:rsidRPr="003C1A8D">
        <w:rPr>
          <w:rFonts w:cstheme="minorHAnsi"/>
          <w:spacing w:val="-10"/>
          <w:sz w:val="24"/>
          <w:szCs w:val="24"/>
        </w:rPr>
        <w:t xml:space="preserve"> </w:t>
      </w:r>
      <w:r w:rsidRPr="003C1A8D">
        <w:rPr>
          <w:rFonts w:cstheme="minorHAnsi"/>
          <w:sz w:val="24"/>
          <w:szCs w:val="24"/>
        </w:rPr>
        <w:t>alumnus,</w:t>
      </w:r>
      <w:r w:rsidRPr="003C1A8D">
        <w:rPr>
          <w:rFonts w:cstheme="minorHAnsi"/>
          <w:spacing w:val="-12"/>
          <w:sz w:val="24"/>
          <w:szCs w:val="24"/>
        </w:rPr>
        <w:t xml:space="preserve"> </w:t>
      </w:r>
      <w:r w:rsidRPr="003C1A8D">
        <w:rPr>
          <w:rFonts w:cstheme="minorHAnsi"/>
          <w:sz w:val="24"/>
          <w:szCs w:val="24"/>
        </w:rPr>
        <w:t>employee,</w:t>
      </w:r>
      <w:r w:rsidRPr="003C1A8D">
        <w:rPr>
          <w:rFonts w:cstheme="minorHAnsi"/>
          <w:spacing w:val="-9"/>
          <w:sz w:val="24"/>
          <w:szCs w:val="24"/>
        </w:rPr>
        <w:t xml:space="preserve"> </w:t>
      </w:r>
      <w:r w:rsidRPr="003C1A8D">
        <w:rPr>
          <w:rFonts w:cstheme="minorHAnsi"/>
          <w:sz w:val="24"/>
          <w:szCs w:val="24"/>
        </w:rPr>
        <w:t>student,</w:t>
      </w:r>
      <w:r w:rsidRPr="003C1A8D">
        <w:rPr>
          <w:rFonts w:cstheme="minorHAnsi"/>
          <w:spacing w:val="-9"/>
          <w:sz w:val="24"/>
          <w:szCs w:val="24"/>
        </w:rPr>
        <w:t xml:space="preserve"> </w:t>
      </w:r>
      <w:r w:rsidRPr="003C1A8D">
        <w:rPr>
          <w:rFonts w:cstheme="minorHAnsi"/>
          <w:sz w:val="24"/>
          <w:szCs w:val="24"/>
        </w:rPr>
        <w:t>parent</w:t>
      </w:r>
      <w:r w:rsidRPr="003C1A8D">
        <w:rPr>
          <w:rFonts w:cstheme="minorHAnsi"/>
          <w:spacing w:val="-10"/>
          <w:sz w:val="24"/>
          <w:szCs w:val="24"/>
        </w:rPr>
        <w:t xml:space="preserve"> </w:t>
      </w:r>
      <w:r w:rsidRPr="003C1A8D">
        <w:rPr>
          <w:rFonts w:cstheme="minorHAnsi"/>
          <w:sz w:val="24"/>
          <w:szCs w:val="24"/>
        </w:rPr>
        <w:t>or</w:t>
      </w:r>
      <w:r w:rsidRPr="003C1A8D">
        <w:rPr>
          <w:rFonts w:cstheme="minorHAnsi"/>
          <w:spacing w:val="-11"/>
          <w:sz w:val="24"/>
          <w:szCs w:val="24"/>
        </w:rPr>
        <w:t xml:space="preserve"> </w:t>
      </w:r>
      <w:r w:rsidRPr="003C1A8D">
        <w:rPr>
          <w:rFonts w:cstheme="minorHAnsi"/>
          <w:sz w:val="24"/>
          <w:szCs w:val="24"/>
        </w:rPr>
        <w:t>friend</w:t>
      </w:r>
      <w:r w:rsidRPr="003C1A8D">
        <w:rPr>
          <w:rFonts w:cstheme="minorHAnsi"/>
          <w:spacing w:val="-11"/>
          <w:sz w:val="24"/>
          <w:szCs w:val="24"/>
        </w:rPr>
        <w:t xml:space="preserve"> </w:t>
      </w:r>
      <w:r w:rsidRPr="003C1A8D">
        <w:rPr>
          <w:rFonts w:cstheme="minorHAnsi"/>
          <w:sz w:val="24"/>
          <w:szCs w:val="24"/>
        </w:rPr>
        <w:t>of</w:t>
      </w:r>
      <w:r w:rsidRPr="003C1A8D">
        <w:rPr>
          <w:rFonts w:cstheme="minorHAnsi"/>
          <w:spacing w:val="-9"/>
          <w:sz w:val="24"/>
          <w:szCs w:val="24"/>
        </w:rPr>
        <w:t xml:space="preserve"> </w:t>
      </w:r>
      <w:r w:rsidRPr="003C1A8D">
        <w:rPr>
          <w:rFonts w:cstheme="minorHAnsi"/>
          <w:sz w:val="24"/>
          <w:szCs w:val="24"/>
        </w:rPr>
        <w:t>Princeton</w:t>
      </w:r>
      <w:r w:rsidRPr="003C1A8D">
        <w:rPr>
          <w:rFonts w:cstheme="minorHAnsi"/>
          <w:spacing w:val="-10"/>
          <w:sz w:val="24"/>
          <w:szCs w:val="24"/>
        </w:rPr>
        <w:t xml:space="preserve"> </w:t>
      </w:r>
      <w:r w:rsidRPr="003C1A8D">
        <w:rPr>
          <w:rFonts w:cstheme="minorHAnsi"/>
          <w:sz w:val="24"/>
          <w:szCs w:val="24"/>
        </w:rPr>
        <w:t>who</w:t>
      </w:r>
      <w:r w:rsidRPr="003C1A8D">
        <w:rPr>
          <w:rFonts w:cstheme="minorHAnsi"/>
          <w:spacing w:val="-10"/>
          <w:sz w:val="24"/>
          <w:szCs w:val="24"/>
        </w:rPr>
        <w:t xml:space="preserve"> </w:t>
      </w:r>
      <w:r w:rsidRPr="003C1A8D">
        <w:rPr>
          <w:rFonts w:cstheme="minorHAnsi"/>
          <w:sz w:val="24"/>
          <w:szCs w:val="24"/>
        </w:rPr>
        <w:t>has</w:t>
      </w:r>
      <w:r w:rsidRPr="003C1A8D">
        <w:rPr>
          <w:rFonts w:cstheme="minorHAnsi"/>
          <w:spacing w:val="-10"/>
          <w:sz w:val="24"/>
          <w:szCs w:val="24"/>
        </w:rPr>
        <w:t xml:space="preserve"> </w:t>
      </w:r>
      <w:r w:rsidRPr="003C1A8D">
        <w:rPr>
          <w:rFonts w:cstheme="minorHAnsi"/>
          <w:sz w:val="24"/>
          <w:szCs w:val="24"/>
        </w:rPr>
        <w:t>served</w:t>
      </w:r>
      <w:r w:rsidRPr="003C1A8D">
        <w:rPr>
          <w:rFonts w:cstheme="minorHAnsi"/>
          <w:spacing w:val="-12"/>
          <w:sz w:val="24"/>
          <w:szCs w:val="24"/>
        </w:rPr>
        <w:t xml:space="preserve"> </w:t>
      </w:r>
      <w:r w:rsidRPr="003C1A8D">
        <w:rPr>
          <w:rFonts w:cstheme="minorHAnsi"/>
          <w:sz w:val="24"/>
          <w:szCs w:val="24"/>
        </w:rPr>
        <w:t>or</w:t>
      </w:r>
      <w:r w:rsidRPr="003C1A8D">
        <w:rPr>
          <w:rFonts w:cstheme="minorHAnsi"/>
          <w:spacing w:val="-9"/>
          <w:sz w:val="24"/>
          <w:szCs w:val="24"/>
        </w:rPr>
        <w:t xml:space="preserve"> </w:t>
      </w:r>
      <w:r w:rsidRPr="003C1A8D">
        <w:rPr>
          <w:rFonts w:cstheme="minorHAnsi"/>
          <w:sz w:val="24"/>
          <w:szCs w:val="24"/>
        </w:rPr>
        <w:t>is</w:t>
      </w:r>
      <w:r w:rsidRPr="003C1A8D">
        <w:rPr>
          <w:rFonts w:cstheme="minorHAnsi"/>
          <w:spacing w:val="-10"/>
          <w:sz w:val="24"/>
          <w:szCs w:val="24"/>
        </w:rPr>
        <w:t xml:space="preserve"> </w:t>
      </w:r>
      <w:r w:rsidRPr="003C1A8D">
        <w:rPr>
          <w:rFonts w:cstheme="minorHAnsi"/>
          <w:sz w:val="24"/>
          <w:szCs w:val="24"/>
        </w:rPr>
        <w:t>serving</w:t>
      </w:r>
      <w:r w:rsidRPr="003C1A8D">
        <w:rPr>
          <w:rFonts w:cstheme="minorHAnsi"/>
          <w:spacing w:val="-13"/>
          <w:sz w:val="24"/>
          <w:szCs w:val="24"/>
        </w:rPr>
        <w:t xml:space="preserve"> </w:t>
      </w:r>
      <w:r w:rsidRPr="003C1A8D">
        <w:rPr>
          <w:rFonts w:cstheme="minorHAnsi"/>
          <w:sz w:val="24"/>
          <w:szCs w:val="24"/>
        </w:rPr>
        <w:t>the</w:t>
      </w:r>
      <w:r w:rsidRPr="003C1A8D">
        <w:rPr>
          <w:rFonts w:cstheme="minorHAnsi"/>
          <w:spacing w:val="-9"/>
          <w:sz w:val="24"/>
          <w:szCs w:val="24"/>
        </w:rPr>
        <w:t xml:space="preserve"> </w:t>
      </w:r>
      <w:r w:rsidRPr="003C1A8D">
        <w:rPr>
          <w:rFonts w:cstheme="minorHAnsi"/>
          <w:sz w:val="24"/>
          <w:szCs w:val="24"/>
        </w:rPr>
        <w:t>best</w:t>
      </w:r>
      <w:r w:rsidRPr="003C1A8D">
        <w:rPr>
          <w:rFonts w:cstheme="minorHAnsi"/>
          <w:spacing w:val="-10"/>
          <w:sz w:val="24"/>
          <w:szCs w:val="24"/>
        </w:rPr>
        <w:t xml:space="preserve"> </w:t>
      </w:r>
      <w:r w:rsidRPr="003C1A8D">
        <w:rPr>
          <w:rFonts w:cstheme="minorHAnsi"/>
          <w:sz w:val="24"/>
          <w:szCs w:val="24"/>
        </w:rPr>
        <w:t>interests of</w:t>
      </w:r>
      <w:r w:rsidRPr="003C1A8D">
        <w:rPr>
          <w:rFonts w:cstheme="minorHAnsi"/>
          <w:spacing w:val="-11"/>
          <w:sz w:val="24"/>
          <w:szCs w:val="24"/>
        </w:rPr>
        <w:t xml:space="preserve"> </w:t>
      </w:r>
      <w:r w:rsidRPr="003C1A8D">
        <w:rPr>
          <w:rFonts w:cstheme="minorHAnsi"/>
          <w:sz w:val="24"/>
          <w:szCs w:val="24"/>
        </w:rPr>
        <w:t>the</w:t>
      </w:r>
      <w:r w:rsidRPr="003C1A8D">
        <w:rPr>
          <w:rFonts w:cstheme="minorHAnsi"/>
          <w:spacing w:val="-11"/>
          <w:sz w:val="24"/>
          <w:szCs w:val="24"/>
        </w:rPr>
        <w:t xml:space="preserve"> </w:t>
      </w:r>
      <w:r w:rsidRPr="003C1A8D">
        <w:rPr>
          <w:rFonts w:cstheme="minorHAnsi"/>
          <w:sz w:val="24"/>
          <w:szCs w:val="24"/>
        </w:rPr>
        <w:t>University</w:t>
      </w:r>
      <w:r w:rsidRPr="003C1A8D">
        <w:rPr>
          <w:rFonts w:cstheme="minorHAnsi"/>
          <w:spacing w:val="-10"/>
          <w:sz w:val="24"/>
          <w:szCs w:val="24"/>
        </w:rPr>
        <w:t xml:space="preserve"> </w:t>
      </w:r>
      <w:r w:rsidRPr="003C1A8D">
        <w:rPr>
          <w:rFonts w:cstheme="minorHAnsi"/>
          <w:sz w:val="24"/>
          <w:szCs w:val="24"/>
        </w:rPr>
        <w:t>may</w:t>
      </w:r>
      <w:r w:rsidRPr="003C1A8D">
        <w:rPr>
          <w:rFonts w:cstheme="minorHAnsi"/>
          <w:spacing w:val="-11"/>
          <w:sz w:val="24"/>
          <w:szCs w:val="24"/>
        </w:rPr>
        <w:t xml:space="preserve"> </w:t>
      </w:r>
      <w:r w:rsidRPr="003C1A8D">
        <w:rPr>
          <w:rFonts w:cstheme="minorHAnsi"/>
          <w:sz w:val="24"/>
          <w:szCs w:val="24"/>
        </w:rPr>
        <w:t>be</w:t>
      </w:r>
      <w:r w:rsidRPr="003C1A8D">
        <w:rPr>
          <w:rFonts w:cstheme="minorHAnsi"/>
          <w:spacing w:val="-10"/>
          <w:sz w:val="24"/>
          <w:szCs w:val="24"/>
        </w:rPr>
        <w:t xml:space="preserve"> </w:t>
      </w:r>
      <w:r w:rsidRPr="003C1A8D">
        <w:rPr>
          <w:rFonts w:cstheme="minorHAnsi"/>
          <w:sz w:val="24"/>
          <w:szCs w:val="24"/>
        </w:rPr>
        <w:t>nominated.</w:t>
      </w:r>
      <w:r w:rsidRPr="003C1A8D">
        <w:rPr>
          <w:rFonts w:cstheme="minorHAnsi"/>
          <w:spacing w:val="25"/>
          <w:sz w:val="24"/>
          <w:szCs w:val="24"/>
        </w:rPr>
        <w:t xml:space="preserve"> </w:t>
      </w:r>
      <w:r w:rsidRPr="003C1A8D">
        <w:rPr>
          <w:rFonts w:cstheme="minorHAnsi"/>
          <w:sz w:val="24"/>
          <w:szCs w:val="24"/>
        </w:rPr>
        <w:t>The</w:t>
      </w:r>
      <w:r w:rsidRPr="003C1A8D">
        <w:rPr>
          <w:rFonts w:cstheme="minorHAnsi"/>
          <w:spacing w:val="-10"/>
          <w:sz w:val="24"/>
          <w:szCs w:val="24"/>
        </w:rPr>
        <w:t xml:space="preserve"> </w:t>
      </w:r>
      <w:r w:rsidRPr="003C1A8D">
        <w:rPr>
          <w:rFonts w:cstheme="minorHAnsi"/>
          <w:sz w:val="24"/>
          <w:szCs w:val="24"/>
        </w:rPr>
        <w:t>award</w:t>
      </w:r>
      <w:r w:rsidRPr="003C1A8D">
        <w:rPr>
          <w:rFonts w:cstheme="minorHAnsi"/>
          <w:spacing w:val="-14"/>
          <w:sz w:val="24"/>
          <w:szCs w:val="24"/>
        </w:rPr>
        <w:t xml:space="preserve"> </w:t>
      </w:r>
      <w:r w:rsidRPr="003C1A8D">
        <w:rPr>
          <w:rFonts w:cstheme="minorHAnsi"/>
          <w:sz w:val="24"/>
          <w:szCs w:val="24"/>
        </w:rPr>
        <w:t>may</w:t>
      </w:r>
      <w:r w:rsidRPr="003C1A8D">
        <w:rPr>
          <w:rFonts w:cstheme="minorHAnsi"/>
          <w:spacing w:val="-11"/>
          <w:sz w:val="24"/>
          <w:szCs w:val="24"/>
        </w:rPr>
        <w:t xml:space="preserve"> </w:t>
      </w:r>
      <w:r w:rsidRPr="003C1A8D">
        <w:rPr>
          <w:rFonts w:cstheme="minorHAnsi"/>
          <w:sz w:val="24"/>
          <w:szCs w:val="24"/>
        </w:rPr>
        <w:t>be</w:t>
      </w:r>
      <w:r w:rsidRPr="003C1A8D">
        <w:rPr>
          <w:rFonts w:cstheme="minorHAnsi"/>
          <w:spacing w:val="-12"/>
          <w:sz w:val="24"/>
          <w:szCs w:val="24"/>
        </w:rPr>
        <w:t xml:space="preserve"> </w:t>
      </w:r>
      <w:r w:rsidRPr="003C1A8D">
        <w:rPr>
          <w:rFonts w:cstheme="minorHAnsi"/>
          <w:sz w:val="24"/>
          <w:szCs w:val="24"/>
        </w:rPr>
        <w:t>made</w:t>
      </w:r>
      <w:r w:rsidRPr="003C1A8D">
        <w:rPr>
          <w:rFonts w:cstheme="minorHAnsi"/>
          <w:spacing w:val="-11"/>
          <w:sz w:val="24"/>
          <w:szCs w:val="24"/>
        </w:rPr>
        <w:t xml:space="preserve"> </w:t>
      </w:r>
      <w:r w:rsidRPr="003C1A8D">
        <w:rPr>
          <w:rFonts w:cstheme="minorHAnsi"/>
          <w:sz w:val="24"/>
          <w:szCs w:val="24"/>
        </w:rPr>
        <w:t>posthumously,</w:t>
      </w:r>
      <w:r w:rsidRPr="003C1A8D">
        <w:rPr>
          <w:rFonts w:cstheme="minorHAnsi"/>
          <w:spacing w:val="-10"/>
          <w:sz w:val="24"/>
          <w:szCs w:val="24"/>
        </w:rPr>
        <w:t xml:space="preserve"> </w:t>
      </w:r>
      <w:r w:rsidRPr="003C1A8D">
        <w:rPr>
          <w:rFonts w:cstheme="minorHAnsi"/>
          <w:sz w:val="24"/>
          <w:szCs w:val="24"/>
        </w:rPr>
        <w:t>but</w:t>
      </w:r>
      <w:r w:rsidRPr="003C1A8D">
        <w:rPr>
          <w:rFonts w:cstheme="minorHAnsi"/>
          <w:spacing w:val="-13"/>
          <w:sz w:val="24"/>
          <w:szCs w:val="24"/>
        </w:rPr>
        <w:t xml:space="preserve"> </w:t>
      </w:r>
      <w:r w:rsidRPr="003C1A8D">
        <w:rPr>
          <w:rFonts w:cstheme="minorHAnsi"/>
          <w:sz w:val="24"/>
          <w:szCs w:val="24"/>
        </w:rPr>
        <w:t>preferably</w:t>
      </w:r>
      <w:r w:rsidRPr="003C1A8D">
        <w:rPr>
          <w:rFonts w:cstheme="minorHAnsi"/>
          <w:spacing w:val="-10"/>
          <w:sz w:val="24"/>
          <w:szCs w:val="24"/>
        </w:rPr>
        <w:t xml:space="preserve"> </w:t>
      </w:r>
      <w:r w:rsidRPr="003C1A8D">
        <w:rPr>
          <w:rFonts w:cstheme="minorHAnsi"/>
          <w:sz w:val="24"/>
          <w:szCs w:val="24"/>
        </w:rPr>
        <w:t>only</w:t>
      </w:r>
      <w:r w:rsidRPr="003C1A8D">
        <w:rPr>
          <w:rFonts w:cstheme="minorHAnsi"/>
          <w:spacing w:val="-11"/>
          <w:sz w:val="24"/>
          <w:szCs w:val="24"/>
        </w:rPr>
        <w:t xml:space="preserve"> </w:t>
      </w:r>
      <w:r w:rsidRPr="003C1A8D">
        <w:rPr>
          <w:rFonts w:cstheme="minorHAnsi"/>
          <w:sz w:val="24"/>
          <w:szCs w:val="24"/>
        </w:rPr>
        <w:t>in</w:t>
      </w:r>
      <w:r w:rsidRPr="003C1A8D">
        <w:rPr>
          <w:rFonts w:cstheme="minorHAnsi"/>
          <w:spacing w:val="-11"/>
          <w:sz w:val="24"/>
          <w:szCs w:val="24"/>
        </w:rPr>
        <w:t xml:space="preserve"> </w:t>
      </w:r>
      <w:r w:rsidRPr="003C1A8D">
        <w:rPr>
          <w:rFonts w:cstheme="minorHAnsi"/>
          <w:sz w:val="24"/>
          <w:szCs w:val="24"/>
        </w:rPr>
        <w:t>the</w:t>
      </w:r>
      <w:r w:rsidRPr="003C1A8D">
        <w:rPr>
          <w:rFonts w:cstheme="minorHAnsi"/>
          <w:spacing w:val="-13"/>
          <w:sz w:val="24"/>
          <w:szCs w:val="24"/>
        </w:rPr>
        <w:t xml:space="preserve"> </w:t>
      </w:r>
      <w:r w:rsidRPr="003C1A8D">
        <w:rPr>
          <w:rFonts w:cstheme="minorHAnsi"/>
          <w:sz w:val="24"/>
          <w:szCs w:val="24"/>
        </w:rPr>
        <w:t>event that the individual selected to receive it had been notified, but died before the date established for presentation.</w:t>
      </w:r>
    </w:p>
    <w:p w14:paraId="0439D11B" w14:textId="77777777" w:rsidR="004F36E0" w:rsidRPr="003C1A8D" w:rsidRDefault="004F36E0" w:rsidP="004F36E0">
      <w:pPr>
        <w:pStyle w:val="BodyText"/>
        <w:spacing w:before="4"/>
        <w:ind w:left="720"/>
        <w:rPr>
          <w:rFonts w:asciiTheme="minorHAnsi" w:hAnsiTheme="minorHAnsi" w:cstheme="minorHAnsi"/>
          <w:sz w:val="24"/>
          <w:szCs w:val="24"/>
        </w:rPr>
      </w:pPr>
    </w:p>
    <w:p w14:paraId="3917AC6F" w14:textId="77777777" w:rsidR="004F36E0" w:rsidRPr="003C1A8D" w:rsidRDefault="004F36E0" w:rsidP="004F36E0">
      <w:pPr>
        <w:pStyle w:val="ListParagraph"/>
        <w:widowControl w:val="0"/>
        <w:numPr>
          <w:ilvl w:val="0"/>
          <w:numId w:val="1"/>
        </w:numPr>
        <w:tabs>
          <w:tab w:val="left" w:pos="1271"/>
          <w:tab w:val="left" w:pos="1272"/>
        </w:tabs>
        <w:autoSpaceDE w:val="0"/>
        <w:autoSpaceDN w:val="0"/>
        <w:spacing w:after="0" w:line="247" w:lineRule="auto"/>
        <w:ind w:left="720"/>
        <w:contextualSpacing w:val="0"/>
        <w:jc w:val="both"/>
        <w:rPr>
          <w:rFonts w:cstheme="minorHAnsi"/>
          <w:sz w:val="24"/>
          <w:szCs w:val="24"/>
        </w:rPr>
      </w:pPr>
      <w:r w:rsidRPr="003C1A8D">
        <w:rPr>
          <w:rFonts w:cstheme="minorHAnsi"/>
          <w:sz w:val="24"/>
          <w:szCs w:val="24"/>
        </w:rPr>
        <w:t xml:space="preserve">Nominations for the award shall be </w:t>
      </w:r>
      <w:r w:rsidR="00DF079D" w:rsidRPr="003C1A8D">
        <w:rPr>
          <w:rFonts w:cstheme="minorHAnsi"/>
          <w:sz w:val="24"/>
          <w:szCs w:val="24"/>
        </w:rPr>
        <w:t xml:space="preserve">either </w:t>
      </w:r>
      <w:r w:rsidRPr="003C1A8D">
        <w:rPr>
          <w:rFonts w:cstheme="minorHAnsi"/>
          <w:sz w:val="24"/>
          <w:szCs w:val="24"/>
        </w:rPr>
        <w:t>in writing</w:t>
      </w:r>
      <w:r w:rsidR="00DF079D" w:rsidRPr="003C1A8D">
        <w:rPr>
          <w:rFonts w:cstheme="minorHAnsi"/>
          <w:sz w:val="24"/>
          <w:szCs w:val="24"/>
        </w:rPr>
        <w:t xml:space="preserve"> or by video submission</w:t>
      </w:r>
      <w:r w:rsidRPr="003C1A8D">
        <w:rPr>
          <w:rFonts w:cstheme="minorHAnsi"/>
          <w:sz w:val="24"/>
          <w:szCs w:val="24"/>
        </w:rPr>
        <w:t xml:space="preserve"> and may come from any source. Nominations will be solicited by</w:t>
      </w:r>
      <w:r w:rsidRPr="003C1A8D">
        <w:rPr>
          <w:rFonts w:cstheme="minorHAnsi"/>
          <w:spacing w:val="-7"/>
          <w:sz w:val="24"/>
          <w:szCs w:val="24"/>
        </w:rPr>
        <w:t xml:space="preserve"> </w:t>
      </w:r>
      <w:r w:rsidRPr="003C1A8D">
        <w:rPr>
          <w:rFonts w:cstheme="minorHAnsi"/>
          <w:sz w:val="24"/>
          <w:szCs w:val="24"/>
        </w:rPr>
        <w:t>an</w:t>
      </w:r>
      <w:r w:rsidRPr="003C1A8D">
        <w:rPr>
          <w:rFonts w:cstheme="minorHAnsi"/>
          <w:spacing w:val="-6"/>
          <w:sz w:val="24"/>
          <w:szCs w:val="24"/>
        </w:rPr>
        <w:t xml:space="preserve"> </w:t>
      </w:r>
      <w:r w:rsidRPr="003C1A8D">
        <w:rPr>
          <w:rFonts w:cstheme="minorHAnsi"/>
          <w:sz w:val="24"/>
          <w:szCs w:val="24"/>
        </w:rPr>
        <w:t>annual</w:t>
      </w:r>
      <w:r w:rsidRPr="003C1A8D">
        <w:rPr>
          <w:rFonts w:cstheme="minorHAnsi"/>
          <w:spacing w:val="-7"/>
          <w:sz w:val="24"/>
          <w:szCs w:val="24"/>
        </w:rPr>
        <w:t xml:space="preserve"> </w:t>
      </w:r>
      <w:r w:rsidRPr="003C1A8D">
        <w:rPr>
          <w:rFonts w:cstheme="minorHAnsi"/>
          <w:sz w:val="24"/>
          <w:szCs w:val="24"/>
        </w:rPr>
        <w:t>letter</w:t>
      </w:r>
      <w:r w:rsidRPr="003C1A8D">
        <w:rPr>
          <w:rFonts w:cstheme="minorHAnsi"/>
          <w:spacing w:val="-5"/>
          <w:sz w:val="24"/>
          <w:szCs w:val="24"/>
        </w:rPr>
        <w:t xml:space="preserve"> </w:t>
      </w:r>
      <w:r w:rsidRPr="003C1A8D">
        <w:rPr>
          <w:rFonts w:cstheme="minorHAnsi"/>
          <w:sz w:val="24"/>
          <w:szCs w:val="24"/>
        </w:rPr>
        <w:t>from</w:t>
      </w:r>
      <w:r w:rsidRPr="003C1A8D">
        <w:rPr>
          <w:rFonts w:cstheme="minorHAnsi"/>
          <w:spacing w:val="-7"/>
          <w:sz w:val="24"/>
          <w:szCs w:val="24"/>
        </w:rPr>
        <w:t xml:space="preserve"> </w:t>
      </w:r>
      <w:r w:rsidRPr="003C1A8D">
        <w:rPr>
          <w:rFonts w:cstheme="minorHAnsi"/>
          <w:sz w:val="24"/>
          <w:szCs w:val="24"/>
        </w:rPr>
        <w:t>the</w:t>
      </w:r>
      <w:r w:rsidRPr="003C1A8D">
        <w:rPr>
          <w:rFonts w:cstheme="minorHAnsi"/>
          <w:spacing w:val="-8"/>
          <w:sz w:val="24"/>
          <w:szCs w:val="24"/>
        </w:rPr>
        <w:t xml:space="preserve"> </w:t>
      </w:r>
      <w:r w:rsidRPr="003C1A8D">
        <w:rPr>
          <w:rFonts w:cstheme="minorHAnsi"/>
          <w:sz w:val="24"/>
          <w:szCs w:val="24"/>
        </w:rPr>
        <w:t>chair</w:t>
      </w:r>
      <w:r w:rsidRPr="003C1A8D">
        <w:rPr>
          <w:rFonts w:cstheme="minorHAnsi"/>
          <w:spacing w:val="-6"/>
          <w:sz w:val="24"/>
          <w:szCs w:val="24"/>
        </w:rPr>
        <w:t xml:space="preserve"> </w:t>
      </w:r>
      <w:r w:rsidRPr="003C1A8D">
        <w:rPr>
          <w:rFonts w:cstheme="minorHAnsi"/>
          <w:sz w:val="24"/>
          <w:szCs w:val="24"/>
        </w:rPr>
        <w:t>of</w:t>
      </w:r>
      <w:r w:rsidRPr="003C1A8D">
        <w:rPr>
          <w:rFonts w:cstheme="minorHAnsi"/>
          <w:spacing w:val="-5"/>
          <w:sz w:val="24"/>
          <w:szCs w:val="24"/>
        </w:rPr>
        <w:t xml:space="preserve"> </w:t>
      </w:r>
      <w:r w:rsidRPr="003C1A8D">
        <w:rPr>
          <w:rFonts w:cstheme="minorHAnsi"/>
          <w:sz w:val="24"/>
          <w:szCs w:val="24"/>
        </w:rPr>
        <w:t>the</w:t>
      </w:r>
      <w:r w:rsidRPr="003C1A8D">
        <w:rPr>
          <w:rFonts w:cstheme="minorHAnsi"/>
          <w:spacing w:val="-6"/>
          <w:sz w:val="24"/>
          <w:szCs w:val="24"/>
        </w:rPr>
        <w:t xml:space="preserve"> </w:t>
      </w:r>
      <w:r w:rsidRPr="003C1A8D">
        <w:rPr>
          <w:rFonts w:cstheme="minorHAnsi"/>
          <w:sz w:val="24"/>
          <w:szCs w:val="24"/>
        </w:rPr>
        <w:t>selection</w:t>
      </w:r>
      <w:r w:rsidRPr="003C1A8D">
        <w:rPr>
          <w:rFonts w:cstheme="minorHAnsi"/>
          <w:spacing w:val="-6"/>
          <w:sz w:val="24"/>
          <w:szCs w:val="24"/>
        </w:rPr>
        <w:t xml:space="preserve"> </w:t>
      </w:r>
      <w:r w:rsidRPr="003C1A8D">
        <w:rPr>
          <w:rFonts w:cstheme="minorHAnsi"/>
          <w:sz w:val="24"/>
          <w:szCs w:val="24"/>
        </w:rPr>
        <w:t>committee</w:t>
      </w:r>
      <w:r w:rsidRPr="003C1A8D">
        <w:rPr>
          <w:rFonts w:cstheme="minorHAnsi"/>
          <w:spacing w:val="-6"/>
          <w:sz w:val="24"/>
          <w:szCs w:val="24"/>
        </w:rPr>
        <w:t xml:space="preserve"> </w:t>
      </w:r>
      <w:r w:rsidRPr="003C1A8D">
        <w:rPr>
          <w:rFonts w:cstheme="minorHAnsi"/>
          <w:sz w:val="24"/>
          <w:szCs w:val="24"/>
        </w:rPr>
        <w:t>to</w:t>
      </w:r>
      <w:r w:rsidRPr="003C1A8D">
        <w:rPr>
          <w:rFonts w:cstheme="minorHAnsi"/>
          <w:spacing w:val="-7"/>
          <w:sz w:val="24"/>
          <w:szCs w:val="24"/>
        </w:rPr>
        <w:t xml:space="preserve"> </w:t>
      </w:r>
      <w:r w:rsidRPr="003C1A8D">
        <w:rPr>
          <w:rFonts w:cstheme="minorHAnsi"/>
          <w:sz w:val="24"/>
          <w:szCs w:val="24"/>
        </w:rPr>
        <w:t>alumni</w:t>
      </w:r>
      <w:r w:rsidRPr="003C1A8D">
        <w:rPr>
          <w:rFonts w:cstheme="minorHAnsi"/>
          <w:spacing w:val="-7"/>
          <w:sz w:val="24"/>
          <w:szCs w:val="24"/>
        </w:rPr>
        <w:t xml:space="preserve"> </w:t>
      </w:r>
      <w:r w:rsidRPr="003C1A8D">
        <w:rPr>
          <w:rFonts w:cstheme="minorHAnsi"/>
          <w:sz w:val="24"/>
          <w:szCs w:val="24"/>
        </w:rPr>
        <w:t>and</w:t>
      </w:r>
      <w:r w:rsidRPr="003C1A8D">
        <w:rPr>
          <w:rFonts w:cstheme="minorHAnsi"/>
          <w:spacing w:val="-6"/>
          <w:sz w:val="24"/>
          <w:szCs w:val="24"/>
        </w:rPr>
        <w:t xml:space="preserve"> </w:t>
      </w:r>
      <w:r w:rsidRPr="003C1A8D">
        <w:rPr>
          <w:rFonts w:cstheme="minorHAnsi"/>
          <w:sz w:val="24"/>
          <w:szCs w:val="24"/>
        </w:rPr>
        <w:t>University</w:t>
      </w:r>
      <w:r w:rsidRPr="003C1A8D">
        <w:rPr>
          <w:rFonts w:cstheme="minorHAnsi"/>
          <w:spacing w:val="-6"/>
          <w:sz w:val="24"/>
          <w:szCs w:val="24"/>
        </w:rPr>
        <w:t xml:space="preserve"> </w:t>
      </w:r>
      <w:r w:rsidRPr="003C1A8D">
        <w:rPr>
          <w:rFonts w:cstheme="minorHAnsi"/>
          <w:sz w:val="24"/>
          <w:szCs w:val="24"/>
        </w:rPr>
        <w:t>leaders.</w:t>
      </w:r>
      <w:r w:rsidRPr="003C1A8D">
        <w:rPr>
          <w:rFonts w:cstheme="minorHAnsi"/>
          <w:spacing w:val="35"/>
          <w:sz w:val="24"/>
          <w:szCs w:val="24"/>
        </w:rPr>
        <w:t xml:space="preserve"> </w:t>
      </w:r>
      <w:r w:rsidRPr="003C1A8D">
        <w:rPr>
          <w:rFonts w:cstheme="minorHAnsi"/>
          <w:sz w:val="24"/>
          <w:szCs w:val="24"/>
        </w:rPr>
        <w:t>Nominations are welcome from other sources, such as students, faculty and the general</w:t>
      </w:r>
      <w:r w:rsidRPr="003C1A8D">
        <w:rPr>
          <w:rFonts w:cstheme="minorHAnsi"/>
          <w:spacing w:val="-13"/>
          <w:sz w:val="24"/>
          <w:szCs w:val="24"/>
        </w:rPr>
        <w:t xml:space="preserve"> </w:t>
      </w:r>
      <w:r w:rsidRPr="003C1A8D">
        <w:rPr>
          <w:rFonts w:cstheme="minorHAnsi"/>
          <w:sz w:val="24"/>
          <w:szCs w:val="24"/>
        </w:rPr>
        <w:t>public.</w:t>
      </w:r>
    </w:p>
    <w:p w14:paraId="5E1562C1" w14:textId="77777777" w:rsidR="00EE4FBF" w:rsidRPr="003C1A8D" w:rsidRDefault="00EE4FBF" w:rsidP="00EE4FBF">
      <w:pPr>
        <w:pStyle w:val="ListParagraph"/>
        <w:rPr>
          <w:rFonts w:cstheme="minorHAnsi"/>
          <w:sz w:val="24"/>
          <w:szCs w:val="24"/>
        </w:rPr>
      </w:pPr>
    </w:p>
    <w:p w14:paraId="533CC9C5" w14:textId="26265EEF" w:rsidR="00EE4FBF" w:rsidRPr="003C1A8D" w:rsidRDefault="00EE4FBF" w:rsidP="004F36E0">
      <w:pPr>
        <w:pStyle w:val="ListParagraph"/>
        <w:widowControl w:val="0"/>
        <w:numPr>
          <w:ilvl w:val="0"/>
          <w:numId w:val="1"/>
        </w:numPr>
        <w:tabs>
          <w:tab w:val="left" w:pos="1271"/>
          <w:tab w:val="left" w:pos="1272"/>
        </w:tabs>
        <w:autoSpaceDE w:val="0"/>
        <w:autoSpaceDN w:val="0"/>
        <w:spacing w:after="0" w:line="247" w:lineRule="auto"/>
        <w:ind w:left="720"/>
        <w:contextualSpacing w:val="0"/>
        <w:jc w:val="both"/>
        <w:rPr>
          <w:rFonts w:cstheme="minorHAnsi"/>
          <w:sz w:val="24"/>
          <w:szCs w:val="24"/>
        </w:rPr>
      </w:pPr>
      <w:r w:rsidRPr="003C1A8D">
        <w:rPr>
          <w:rFonts w:cstheme="minorHAnsi"/>
          <w:sz w:val="24"/>
          <w:szCs w:val="24"/>
        </w:rPr>
        <w:t>Submissions should be authentic and tell a story about the individual’s service, character and impact.</w:t>
      </w:r>
    </w:p>
    <w:p w14:paraId="5C3EFDEE" w14:textId="77777777" w:rsidR="004F36E0" w:rsidRPr="003C1A8D" w:rsidRDefault="004F36E0" w:rsidP="004F36E0">
      <w:pPr>
        <w:pStyle w:val="BodyText"/>
        <w:spacing w:before="4"/>
        <w:ind w:left="720"/>
        <w:rPr>
          <w:rFonts w:asciiTheme="minorHAnsi" w:hAnsiTheme="minorHAnsi" w:cstheme="minorHAnsi"/>
          <w:sz w:val="24"/>
          <w:szCs w:val="24"/>
        </w:rPr>
      </w:pPr>
    </w:p>
    <w:p w14:paraId="77A08AF8" w14:textId="77777777" w:rsidR="004F36E0" w:rsidRPr="003C1A8D" w:rsidRDefault="004F36E0" w:rsidP="004F36E0">
      <w:pPr>
        <w:pStyle w:val="ListParagraph"/>
        <w:widowControl w:val="0"/>
        <w:numPr>
          <w:ilvl w:val="0"/>
          <w:numId w:val="1"/>
        </w:numPr>
        <w:tabs>
          <w:tab w:val="left" w:pos="1271"/>
          <w:tab w:val="left" w:pos="1272"/>
        </w:tabs>
        <w:autoSpaceDE w:val="0"/>
        <w:autoSpaceDN w:val="0"/>
        <w:spacing w:before="1" w:after="0" w:line="249" w:lineRule="auto"/>
        <w:ind w:left="720"/>
        <w:contextualSpacing w:val="0"/>
        <w:rPr>
          <w:rFonts w:cstheme="minorHAnsi"/>
          <w:sz w:val="24"/>
          <w:szCs w:val="24"/>
        </w:rPr>
      </w:pPr>
      <w:r w:rsidRPr="003C1A8D">
        <w:rPr>
          <w:rFonts w:cstheme="minorHAnsi"/>
          <w:sz w:val="24"/>
          <w:szCs w:val="24"/>
        </w:rPr>
        <w:t>The chair of the Alumni Council will appoint a special standing committee of the Council to receive nominations and select annually those to receive the award. The chair of the Alumni Council shall designate the chair of the selection committee. In consultation with the chair of the selection committee, the chair of the Alumni Council shall designate the balance of the selection committee, which shall be composed of nine members, with alumni in the majority, who shall serve in three ‘classes,’ each for a term of three years. A committee member may not succeed himself and not more than one member of each ‘class’ shall represent a</w:t>
      </w:r>
      <w:r w:rsidRPr="003C1A8D">
        <w:rPr>
          <w:rFonts w:cstheme="minorHAnsi"/>
          <w:spacing w:val="-8"/>
          <w:sz w:val="24"/>
          <w:szCs w:val="24"/>
        </w:rPr>
        <w:t xml:space="preserve"> </w:t>
      </w:r>
      <w:r w:rsidRPr="003C1A8D">
        <w:rPr>
          <w:rFonts w:cstheme="minorHAnsi"/>
          <w:sz w:val="24"/>
          <w:szCs w:val="24"/>
        </w:rPr>
        <w:t>special</w:t>
      </w:r>
      <w:r w:rsidRPr="003C1A8D">
        <w:rPr>
          <w:rFonts w:cstheme="minorHAnsi"/>
          <w:spacing w:val="-8"/>
          <w:sz w:val="24"/>
          <w:szCs w:val="24"/>
        </w:rPr>
        <w:t xml:space="preserve"> </w:t>
      </w:r>
      <w:r w:rsidRPr="003C1A8D">
        <w:rPr>
          <w:rFonts w:cstheme="minorHAnsi"/>
          <w:sz w:val="24"/>
          <w:szCs w:val="24"/>
        </w:rPr>
        <w:t>constituency.</w:t>
      </w:r>
      <w:r w:rsidRPr="003C1A8D">
        <w:rPr>
          <w:rFonts w:cstheme="minorHAnsi"/>
          <w:spacing w:val="28"/>
          <w:sz w:val="24"/>
          <w:szCs w:val="24"/>
        </w:rPr>
        <w:t xml:space="preserve"> </w:t>
      </w:r>
      <w:r w:rsidRPr="003C1A8D">
        <w:rPr>
          <w:rFonts w:cstheme="minorHAnsi"/>
          <w:sz w:val="24"/>
          <w:szCs w:val="24"/>
        </w:rPr>
        <w:t>Members</w:t>
      </w:r>
      <w:r w:rsidRPr="003C1A8D">
        <w:rPr>
          <w:rFonts w:cstheme="minorHAnsi"/>
          <w:spacing w:val="-9"/>
          <w:sz w:val="24"/>
          <w:szCs w:val="24"/>
        </w:rPr>
        <w:t xml:space="preserve"> </w:t>
      </w:r>
      <w:r w:rsidRPr="003C1A8D">
        <w:rPr>
          <w:rFonts w:cstheme="minorHAnsi"/>
          <w:sz w:val="24"/>
          <w:szCs w:val="24"/>
        </w:rPr>
        <w:t>of</w:t>
      </w:r>
      <w:r w:rsidRPr="003C1A8D">
        <w:rPr>
          <w:rFonts w:cstheme="minorHAnsi"/>
          <w:spacing w:val="-7"/>
          <w:sz w:val="24"/>
          <w:szCs w:val="24"/>
        </w:rPr>
        <w:t xml:space="preserve"> </w:t>
      </w:r>
      <w:r w:rsidRPr="003C1A8D">
        <w:rPr>
          <w:rFonts w:cstheme="minorHAnsi"/>
          <w:sz w:val="24"/>
          <w:szCs w:val="24"/>
        </w:rPr>
        <w:t>the</w:t>
      </w:r>
      <w:r w:rsidRPr="003C1A8D">
        <w:rPr>
          <w:rFonts w:cstheme="minorHAnsi"/>
          <w:spacing w:val="-10"/>
          <w:sz w:val="24"/>
          <w:szCs w:val="24"/>
        </w:rPr>
        <w:t xml:space="preserve"> </w:t>
      </w:r>
      <w:r w:rsidRPr="003C1A8D">
        <w:rPr>
          <w:rFonts w:cstheme="minorHAnsi"/>
          <w:sz w:val="24"/>
          <w:szCs w:val="24"/>
        </w:rPr>
        <w:t>committee</w:t>
      </w:r>
      <w:r w:rsidRPr="003C1A8D">
        <w:rPr>
          <w:rFonts w:cstheme="minorHAnsi"/>
          <w:spacing w:val="-9"/>
          <w:sz w:val="24"/>
          <w:szCs w:val="24"/>
        </w:rPr>
        <w:t xml:space="preserve"> </w:t>
      </w:r>
      <w:r w:rsidRPr="003C1A8D">
        <w:rPr>
          <w:rFonts w:cstheme="minorHAnsi"/>
          <w:sz w:val="24"/>
          <w:szCs w:val="24"/>
        </w:rPr>
        <w:t>are</w:t>
      </w:r>
      <w:r w:rsidRPr="003C1A8D">
        <w:rPr>
          <w:rFonts w:cstheme="minorHAnsi"/>
          <w:spacing w:val="-7"/>
          <w:sz w:val="24"/>
          <w:szCs w:val="24"/>
        </w:rPr>
        <w:t xml:space="preserve"> </w:t>
      </w:r>
      <w:r w:rsidRPr="003C1A8D">
        <w:rPr>
          <w:rFonts w:cstheme="minorHAnsi"/>
          <w:sz w:val="24"/>
          <w:szCs w:val="24"/>
        </w:rPr>
        <w:t>not</w:t>
      </w:r>
      <w:r w:rsidRPr="003C1A8D">
        <w:rPr>
          <w:rFonts w:cstheme="minorHAnsi"/>
          <w:spacing w:val="-9"/>
          <w:sz w:val="24"/>
          <w:szCs w:val="24"/>
        </w:rPr>
        <w:t xml:space="preserve"> </w:t>
      </w:r>
      <w:r w:rsidRPr="003C1A8D">
        <w:rPr>
          <w:rFonts w:cstheme="minorHAnsi"/>
          <w:sz w:val="24"/>
          <w:szCs w:val="24"/>
        </w:rPr>
        <w:t>eligible</w:t>
      </w:r>
      <w:r w:rsidRPr="003C1A8D">
        <w:rPr>
          <w:rFonts w:cstheme="minorHAnsi"/>
          <w:spacing w:val="-7"/>
          <w:sz w:val="24"/>
          <w:szCs w:val="24"/>
        </w:rPr>
        <w:t xml:space="preserve"> </w:t>
      </w:r>
      <w:r w:rsidRPr="003C1A8D">
        <w:rPr>
          <w:rFonts w:cstheme="minorHAnsi"/>
          <w:sz w:val="24"/>
          <w:szCs w:val="24"/>
        </w:rPr>
        <w:t>for</w:t>
      </w:r>
      <w:r w:rsidRPr="003C1A8D">
        <w:rPr>
          <w:rFonts w:cstheme="minorHAnsi"/>
          <w:spacing w:val="-7"/>
          <w:sz w:val="24"/>
          <w:szCs w:val="24"/>
        </w:rPr>
        <w:t xml:space="preserve"> </w:t>
      </w:r>
      <w:r w:rsidRPr="003C1A8D">
        <w:rPr>
          <w:rFonts w:cstheme="minorHAnsi"/>
          <w:sz w:val="24"/>
          <w:szCs w:val="24"/>
        </w:rPr>
        <w:t>consideration</w:t>
      </w:r>
      <w:r w:rsidRPr="003C1A8D">
        <w:rPr>
          <w:rFonts w:cstheme="minorHAnsi"/>
          <w:spacing w:val="-8"/>
          <w:sz w:val="24"/>
          <w:szCs w:val="24"/>
        </w:rPr>
        <w:t xml:space="preserve"> </w:t>
      </w:r>
      <w:r w:rsidRPr="003C1A8D">
        <w:rPr>
          <w:rFonts w:cstheme="minorHAnsi"/>
          <w:sz w:val="24"/>
          <w:szCs w:val="24"/>
        </w:rPr>
        <w:t>for</w:t>
      </w:r>
      <w:r w:rsidRPr="003C1A8D">
        <w:rPr>
          <w:rFonts w:cstheme="minorHAnsi"/>
          <w:spacing w:val="-6"/>
          <w:sz w:val="24"/>
          <w:szCs w:val="24"/>
        </w:rPr>
        <w:t xml:space="preserve"> </w:t>
      </w:r>
      <w:r w:rsidRPr="003C1A8D">
        <w:rPr>
          <w:rFonts w:cstheme="minorHAnsi"/>
          <w:sz w:val="24"/>
          <w:szCs w:val="24"/>
        </w:rPr>
        <w:t>the</w:t>
      </w:r>
      <w:r w:rsidRPr="003C1A8D">
        <w:rPr>
          <w:rFonts w:cstheme="minorHAnsi"/>
          <w:spacing w:val="-10"/>
          <w:sz w:val="24"/>
          <w:szCs w:val="24"/>
        </w:rPr>
        <w:t xml:space="preserve"> </w:t>
      </w:r>
      <w:r w:rsidRPr="003C1A8D">
        <w:rPr>
          <w:rFonts w:cstheme="minorHAnsi"/>
          <w:sz w:val="24"/>
          <w:szCs w:val="24"/>
        </w:rPr>
        <w:t>award</w:t>
      </w:r>
      <w:r w:rsidRPr="003C1A8D">
        <w:rPr>
          <w:rFonts w:cstheme="minorHAnsi"/>
          <w:spacing w:val="-8"/>
          <w:sz w:val="24"/>
          <w:szCs w:val="24"/>
        </w:rPr>
        <w:t xml:space="preserve"> </w:t>
      </w:r>
      <w:r w:rsidRPr="003C1A8D">
        <w:rPr>
          <w:rFonts w:cstheme="minorHAnsi"/>
          <w:sz w:val="24"/>
          <w:szCs w:val="24"/>
        </w:rPr>
        <w:t>until</w:t>
      </w:r>
      <w:r w:rsidRPr="003C1A8D">
        <w:rPr>
          <w:rFonts w:cstheme="minorHAnsi"/>
          <w:spacing w:val="-8"/>
          <w:sz w:val="24"/>
          <w:szCs w:val="24"/>
        </w:rPr>
        <w:t xml:space="preserve"> </w:t>
      </w:r>
      <w:r w:rsidRPr="003C1A8D">
        <w:rPr>
          <w:rFonts w:cstheme="minorHAnsi"/>
          <w:sz w:val="24"/>
          <w:szCs w:val="24"/>
        </w:rPr>
        <w:t>after their terms are</w:t>
      </w:r>
      <w:r w:rsidRPr="003C1A8D">
        <w:rPr>
          <w:rFonts w:cstheme="minorHAnsi"/>
          <w:spacing w:val="-1"/>
          <w:sz w:val="24"/>
          <w:szCs w:val="24"/>
        </w:rPr>
        <w:t xml:space="preserve"> </w:t>
      </w:r>
      <w:r w:rsidRPr="003C1A8D">
        <w:rPr>
          <w:rFonts w:cstheme="minorHAnsi"/>
          <w:sz w:val="24"/>
          <w:szCs w:val="24"/>
        </w:rPr>
        <w:t>complete.</w:t>
      </w:r>
    </w:p>
    <w:p w14:paraId="6500416E" w14:textId="77777777" w:rsidR="004F36E0" w:rsidRPr="003C1A8D" w:rsidRDefault="004F36E0" w:rsidP="004F36E0">
      <w:pPr>
        <w:pStyle w:val="BodyText"/>
        <w:spacing w:before="9"/>
        <w:ind w:left="720"/>
        <w:rPr>
          <w:rFonts w:asciiTheme="minorHAnsi" w:hAnsiTheme="minorHAnsi" w:cstheme="minorHAnsi"/>
          <w:sz w:val="24"/>
          <w:szCs w:val="24"/>
        </w:rPr>
      </w:pPr>
    </w:p>
    <w:p w14:paraId="55DB042F" w14:textId="77777777" w:rsidR="004F36E0" w:rsidRPr="003C1A8D" w:rsidRDefault="004F36E0" w:rsidP="004F36E0">
      <w:pPr>
        <w:pStyle w:val="ListParagraph"/>
        <w:widowControl w:val="0"/>
        <w:numPr>
          <w:ilvl w:val="0"/>
          <w:numId w:val="1"/>
        </w:numPr>
        <w:tabs>
          <w:tab w:val="left" w:pos="1271"/>
          <w:tab w:val="left" w:pos="1272"/>
        </w:tabs>
        <w:autoSpaceDE w:val="0"/>
        <w:autoSpaceDN w:val="0"/>
        <w:spacing w:before="1" w:after="0" w:line="247" w:lineRule="auto"/>
        <w:ind w:left="720"/>
        <w:contextualSpacing w:val="0"/>
        <w:jc w:val="both"/>
        <w:rPr>
          <w:rFonts w:cstheme="minorHAnsi"/>
          <w:sz w:val="24"/>
          <w:szCs w:val="24"/>
        </w:rPr>
      </w:pPr>
      <w:r w:rsidRPr="003C1A8D">
        <w:rPr>
          <w:rFonts w:cstheme="minorHAnsi"/>
          <w:sz w:val="24"/>
          <w:szCs w:val="24"/>
        </w:rPr>
        <w:t>The chair of the selection committee will convene the committee so as to complete the selection process by April 1. The committee will be assisted by the Alumni Council staff, who will help the committee gather detailed information on</w:t>
      </w:r>
      <w:r w:rsidRPr="003C1A8D">
        <w:rPr>
          <w:rFonts w:cstheme="minorHAnsi"/>
          <w:spacing w:val="-4"/>
          <w:sz w:val="24"/>
          <w:szCs w:val="24"/>
        </w:rPr>
        <w:t xml:space="preserve"> </w:t>
      </w:r>
      <w:r w:rsidRPr="003C1A8D">
        <w:rPr>
          <w:rFonts w:cstheme="minorHAnsi"/>
          <w:sz w:val="24"/>
          <w:szCs w:val="24"/>
        </w:rPr>
        <w:t>candidates.</w:t>
      </w:r>
    </w:p>
    <w:p w14:paraId="4E3C5624" w14:textId="77777777" w:rsidR="004F36E0" w:rsidRPr="003C1A8D" w:rsidRDefault="004F36E0" w:rsidP="004F36E0">
      <w:pPr>
        <w:pStyle w:val="BodyText"/>
        <w:spacing w:before="3"/>
        <w:ind w:left="720"/>
        <w:rPr>
          <w:rFonts w:asciiTheme="minorHAnsi" w:hAnsiTheme="minorHAnsi" w:cstheme="minorHAnsi"/>
          <w:sz w:val="24"/>
          <w:szCs w:val="24"/>
        </w:rPr>
      </w:pPr>
    </w:p>
    <w:p w14:paraId="7BC17F76" w14:textId="77777777" w:rsidR="004F36E0" w:rsidRPr="003C1A8D" w:rsidRDefault="004F36E0" w:rsidP="004F36E0">
      <w:pPr>
        <w:pStyle w:val="ListParagraph"/>
        <w:widowControl w:val="0"/>
        <w:numPr>
          <w:ilvl w:val="0"/>
          <w:numId w:val="1"/>
        </w:numPr>
        <w:tabs>
          <w:tab w:val="left" w:pos="1271"/>
          <w:tab w:val="left" w:pos="1272"/>
        </w:tabs>
        <w:autoSpaceDE w:val="0"/>
        <w:autoSpaceDN w:val="0"/>
        <w:spacing w:before="1" w:after="0" w:line="247" w:lineRule="auto"/>
        <w:ind w:left="720"/>
        <w:contextualSpacing w:val="0"/>
        <w:jc w:val="both"/>
        <w:rPr>
          <w:rFonts w:cstheme="minorHAnsi"/>
          <w:sz w:val="24"/>
          <w:szCs w:val="24"/>
        </w:rPr>
      </w:pPr>
      <w:r w:rsidRPr="003C1A8D">
        <w:rPr>
          <w:rFonts w:cstheme="minorHAnsi"/>
          <w:sz w:val="24"/>
          <w:szCs w:val="24"/>
        </w:rPr>
        <w:t>A minimum of three individuals will be selected to receive the award. A maximum of four individuals can be selected</w:t>
      </w:r>
      <w:r w:rsidRPr="003C1A8D">
        <w:rPr>
          <w:rFonts w:cstheme="minorHAnsi"/>
          <w:spacing w:val="-5"/>
          <w:sz w:val="24"/>
          <w:szCs w:val="24"/>
        </w:rPr>
        <w:t xml:space="preserve"> </w:t>
      </w:r>
      <w:r w:rsidRPr="003C1A8D">
        <w:rPr>
          <w:rFonts w:cstheme="minorHAnsi"/>
          <w:sz w:val="24"/>
          <w:szCs w:val="24"/>
        </w:rPr>
        <w:t>to</w:t>
      </w:r>
      <w:r w:rsidRPr="003C1A8D">
        <w:rPr>
          <w:rFonts w:cstheme="minorHAnsi"/>
          <w:spacing w:val="-7"/>
          <w:sz w:val="24"/>
          <w:szCs w:val="24"/>
        </w:rPr>
        <w:t xml:space="preserve"> </w:t>
      </w:r>
      <w:r w:rsidRPr="003C1A8D">
        <w:rPr>
          <w:rFonts w:cstheme="minorHAnsi"/>
          <w:sz w:val="24"/>
          <w:szCs w:val="24"/>
        </w:rPr>
        <w:t>receive</w:t>
      </w:r>
      <w:r w:rsidRPr="003C1A8D">
        <w:rPr>
          <w:rFonts w:cstheme="minorHAnsi"/>
          <w:spacing w:val="-5"/>
          <w:sz w:val="24"/>
          <w:szCs w:val="24"/>
        </w:rPr>
        <w:t xml:space="preserve"> </w:t>
      </w:r>
      <w:r w:rsidRPr="003C1A8D">
        <w:rPr>
          <w:rFonts w:cstheme="minorHAnsi"/>
          <w:sz w:val="24"/>
          <w:szCs w:val="24"/>
        </w:rPr>
        <w:t>the</w:t>
      </w:r>
      <w:r w:rsidRPr="003C1A8D">
        <w:rPr>
          <w:rFonts w:cstheme="minorHAnsi"/>
          <w:spacing w:val="-5"/>
          <w:sz w:val="24"/>
          <w:szCs w:val="24"/>
        </w:rPr>
        <w:t xml:space="preserve"> </w:t>
      </w:r>
      <w:r w:rsidRPr="003C1A8D">
        <w:rPr>
          <w:rFonts w:cstheme="minorHAnsi"/>
          <w:sz w:val="24"/>
          <w:szCs w:val="24"/>
        </w:rPr>
        <w:t>award</w:t>
      </w:r>
      <w:r w:rsidRPr="003C1A8D">
        <w:rPr>
          <w:rFonts w:cstheme="minorHAnsi"/>
          <w:spacing w:val="-4"/>
          <w:sz w:val="24"/>
          <w:szCs w:val="24"/>
        </w:rPr>
        <w:t xml:space="preserve"> </w:t>
      </w:r>
      <w:r w:rsidRPr="003C1A8D">
        <w:rPr>
          <w:rFonts w:cstheme="minorHAnsi"/>
          <w:sz w:val="24"/>
          <w:szCs w:val="24"/>
        </w:rPr>
        <w:t>but</w:t>
      </w:r>
      <w:r w:rsidRPr="003C1A8D">
        <w:rPr>
          <w:rFonts w:cstheme="minorHAnsi"/>
          <w:spacing w:val="-4"/>
          <w:sz w:val="24"/>
          <w:szCs w:val="24"/>
        </w:rPr>
        <w:t xml:space="preserve"> </w:t>
      </w:r>
      <w:r w:rsidRPr="003C1A8D">
        <w:rPr>
          <w:rFonts w:cstheme="minorHAnsi"/>
          <w:sz w:val="24"/>
          <w:szCs w:val="24"/>
        </w:rPr>
        <w:t>only</w:t>
      </w:r>
      <w:r w:rsidRPr="003C1A8D">
        <w:rPr>
          <w:rFonts w:cstheme="minorHAnsi"/>
          <w:spacing w:val="-5"/>
          <w:sz w:val="24"/>
          <w:szCs w:val="24"/>
        </w:rPr>
        <w:t xml:space="preserve"> </w:t>
      </w:r>
      <w:r w:rsidRPr="003C1A8D">
        <w:rPr>
          <w:rFonts w:cstheme="minorHAnsi"/>
          <w:sz w:val="24"/>
          <w:szCs w:val="24"/>
        </w:rPr>
        <w:t>if</w:t>
      </w:r>
      <w:r w:rsidRPr="003C1A8D">
        <w:rPr>
          <w:rFonts w:cstheme="minorHAnsi"/>
          <w:spacing w:val="-5"/>
          <w:sz w:val="24"/>
          <w:szCs w:val="24"/>
        </w:rPr>
        <w:t xml:space="preserve"> </w:t>
      </w:r>
      <w:r w:rsidRPr="003C1A8D">
        <w:rPr>
          <w:rFonts w:cstheme="minorHAnsi"/>
          <w:sz w:val="24"/>
          <w:szCs w:val="24"/>
        </w:rPr>
        <w:t>one</w:t>
      </w:r>
      <w:r w:rsidRPr="003C1A8D">
        <w:rPr>
          <w:rFonts w:cstheme="minorHAnsi"/>
          <w:spacing w:val="-6"/>
          <w:sz w:val="24"/>
          <w:szCs w:val="24"/>
        </w:rPr>
        <w:t xml:space="preserve"> </w:t>
      </w:r>
      <w:r w:rsidRPr="003C1A8D">
        <w:rPr>
          <w:rFonts w:cstheme="minorHAnsi"/>
          <w:sz w:val="24"/>
          <w:szCs w:val="24"/>
        </w:rPr>
        <w:t>of</w:t>
      </w:r>
      <w:r w:rsidRPr="003C1A8D">
        <w:rPr>
          <w:rFonts w:cstheme="minorHAnsi"/>
          <w:spacing w:val="-5"/>
          <w:sz w:val="24"/>
          <w:szCs w:val="24"/>
        </w:rPr>
        <w:t xml:space="preserve"> </w:t>
      </w:r>
      <w:r w:rsidRPr="003C1A8D">
        <w:rPr>
          <w:rFonts w:cstheme="minorHAnsi"/>
          <w:sz w:val="24"/>
          <w:szCs w:val="24"/>
        </w:rPr>
        <w:t>those</w:t>
      </w:r>
      <w:r w:rsidRPr="003C1A8D">
        <w:rPr>
          <w:rFonts w:cstheme="minorHAnsi"/>
          <w:spacing w:val="-3"/>
          <w:sz w:val="24"/>
          <w:szCs w:val="24"/>
        </w:rPr>
        <w:t xml:space="preserve"> </w:t>
      </w:r>
      <w:r w:rsidRPr="003C1A8D">
        <w:rPr>
          <w:rFonts w:cstheme="minorHAnsi"/>
          <w:sz w:val="24"/>
          <w:szCs w:val="24"/>
        </w:rPr>
        <w:t>selected</w:t>
      </w:r>
      <w:r w:rsidRPr="003C1A8D">
        <w:rPr>
          <w:rFonts w:cstheme="minorHAnsi"/>
          <w:spacing w:val="-4"/>
          <w:sz w:val="24"/>
          <w:szCs w:val="24"/>
        </w:rPr>
        <w:t xml:space="preserve"> </w:t>
      </w:r>
      <w:r w:rsidRPr="003C1A8D">
        <w:rPr>
          <w:rFonts w:cstheme="minorHAnsi"/>
          <w:sz w:val="24"/>
          <w:szCs w:val="24"/>
        </w:rPr>
        <w:t>is</w:t>
      </w:r>
      <w:r w:rsidRPr="003C1A8D">
        <w:rPr>
          <w:rFonts w:cstheme="minorHAnsi"/>
          <w:spacing w:val="-7"/>
          <w:sz w:val="24"/>
          <w:szCs w:val="24"/>
        </w:rPr>
        <w:t xml:space="preserve"> </w:t>
      </w:r>
      <w:r w:rsidRPr="003C1A8D">
        <w:rPr>
          <w:rFonts w:cstheme="minorHAnsi"/>
          <w:sz w:val="24"/>
          <w:szCs w:val="24"/>
        </w:rPr>
        <w:t>a</w:t>
      </w:r>
      <w:r w:rsidRPr="003C1A8D">
        <w:rPr>
          <w:rFonts w:cstheme="minorHAnsi"/>
          <w:spacing w:val="-6"/>
          <w:sz w:val="24"/>
          <w:szCs w:val="24"/>
        </w:rPr>
        <w:t xml:space="preserve"> </w:t>
      </w:r>
      <w:r w:rsidRPr="003C1A8D">
        <w:rPr>
          <w:rFonts w:cstheme="minorHAnsi"/>
          <w:sz w:val="24"/>
          <w:szCs w:val="24"/>
        </w:rPr>
        <w:t>member</w:t>
      </w:r>
      <w:r w:rsidRPr="003C1A8D">
        <w:rPr>
          <w:rFonts w:cstheme="minorHAnsi"/>
          <w:spacing w:val="-5"/>
          <w:sz w:val="24"/>
          <w:szCs w:val="24"/>
        </w:rPr>
        <w:t xml:space="preserve"> </w:t>
      </w:r>
      <w:r w:rsidRPr="003C1A8D">
        <w:rPr>
          <w:rFonts w:cstheme="minorHAnsi"/>
          <w:sz w:val="24"/>
          <w:szCs w:val="24"/>
        </w:rPr>
        <w:t>of</w:t>
      </w:r>
      <w:r w:rsidRPr="003C1A8D">
        <w:rPr>
          <w:rFonts w:cstheme="minorHAnsi"/>
          <w:spacing w:val="-5"/>
          <w:sz w:val="24"/>
          <w:szCs w:val="24"/>
        </w:rPr>
        <w:t xml:space="preserve"> </w:t>
      </w:r>
      <w:r w:rsidRPr="003C1A8D">
        <w:rPr>
          <w:rFonts w:cstheme="minorHAnsi"/>
          <w:sz w:val="24"/>
          <w:szCs w:val="24"/>
        </w:rPr>
        <w:t>one</w:t>
      </w:r>
      <w:r w:rsidRPr="003C1A8D">
        <w:rPr>
          <w:rFonts w:cstheme="minorHAnsi"/>
          <w:spacing w:val="-6"/>
          <w:sz w:val="24"/>
          <w:szCs w:val="24"/>
        </w:rPr>
        <w:t xml:space="preserve"> </w:t>
      </w:r>
      <w:r w:rsidRPr="003C1A8D">
        <w:rPr>
          <w:rFonts w:cstheme="minorHAnsi"/>
          <w:sz w:val="24"/>
          <w:szCs w:val="24"/>
        </w:rPr>
        <w:t>of</w:t>
      </w:r>
      <w:r w:rsidRPr="003C1A8D">
        <w:rPr>
          <w:rFonts w:cstheme="minorHAnsi"/>
          <w:spacing w:val="-5"/>
          <w:sz w:val="24"/>
          <w:szCs w:val="24"/>
        </w:rPr>
        <w:t xml:space="preserve"> </w:t>
      </w:r>
      <w:r w:rsidRPr="003C1A8D">
        <w:rPr>
          <w:rFonts w:cstheme="minorHAnsi"/>
          <w:sz w:val="24"/>
          <w:szCs w:val="24"/>
        </w:rPr>
        <w:t>the</w:t>
      </w:r>
      <w:r w:rsidRPr="003C1A8D">
        <w:rPr>
          <w:rFonts w:cstheme="minorHAnsi"/>
          <w:spacing w:val="-3"/>
          <w:sz w:val="24"/>
          <w:szCs w:val="24"/>
        </w:rPr>
        <w:t xml:space="preserve"> </w:t>
      </w:r>
      <w:r w:rsidRPr="003C1A8D">
        <w:rPr>
          <w:rFonts w:cstheme="minorHAnsi"/>
          <w:sz w:val="24"/>
          <w:szCs w:val="24"/>
        </w:rPr>
        <w:t>youngest</w:t>
      </w:r>
      <w:r w:rsidRPr="003C1A8D">
        <w:rPr>
          <w:rFonts w:cstheme="minorHAnsi"/>
          <w:spacing w:val="-7"/>
          <w:sz w:val="24"/>
          <w:szCs w:val="24"/>
        </w:rPr>
        <w:t xml:space="preserve"> </w:t>
      </w:r>
      <w:r w:rsidRPr="003C1A8D">
        <w:rPr>
          <w:rFonts w:cstheme="minorHAnsi"/>
          <w:sz w:val="24"/>
          <w:szCs w:val="24"/>
        </w:rPr>
        <w:t>20</w:t>
      </w:r>
      <w:r w:rsidRPr="003C1A8D">
        <w:rPr>
          <w:rFonts w:cstheme="minorHAnsi"/>
          <w:spacing w:val="-5"/>
          <w:sz w:val="24"/>
          <w:szCs w:val="24"/>
        </w:rPr>
        <w:t xml:space="preserve"> </w:t>
      </w:r>
      <w:r w:rsidRPr="003C1A8D">
        <w:rPr>
          <w:rFonts w:cstheme="minorHAnsi"/>
          <w:sz w:val="24"/>
          <w:szCs w:val="24"/>
        </w:rPr>
        <w:t>alumni classes or that age group. Alumni Council staff members currently assisting the committee are not eligible for consideration for the</w:t>
      </w:r>
      <w:r w:rsidRPr="003C1A8D">
        <w:rPr>
          <w:rFonts w:cstheme="minorHAnsi"/>
          <w:spacing w:val="-2"/>
          <w:sz w:val="24"/>
          <w:szCs w:val="24"/>
        </w:rPr>
        <w:t xml:space="preserve"> </w:t>
      </w:r>
      <w:r w:rsidRPr="003C1A8D">
        <w:rPr>
          <w:rFonts w:cstheme="minorHAnsi"/>
          <w:sz w:val="24"/>
          <w:szCs w:val="24"/>
        </w:rPr>
        <w:t>award.</w:t>
      </w:r>
    </w:p>
    <w:p w14:paraId="4943D0A5" w14:textId="77777777" w:rsidR="004F36E0" w:rsidRPr="003C1A8D" w:rsidRDefault="004F36E0" w:rsidP="004F36E0">
      <w:pPr>
        <w:pStyle w:val="BodyText"/>
        <w:spacing w:before="4"/>
        <w:ind w:left="720"/>
        <w:rPr>
          <w:rFonts w:asciiTheme="minorHAnsi" w:hAnsiTheme="minorHAnsi" w:cstheme="minorHAnsi"/>
          <w:sz w:val="24"/>
          <w:szCs w:val="24"/>
        </w:rPr>
      </w:pPr>
    </w:p>
    <w:p w14:paraId="49A830AB" w14:textId="77777777" w:rsidR="004F36E0" w:rsidRPr="003C1A8D" w:rsidRDefault="004F36E0" w:rsidP="004F36E0">
      <w:pPr>
        <w:pStyle w:val="ListParagraph"/>
        <w:widowControl w:val="0"/>
        <w:numPr>
          <w:ilvl w:val="0"/>
          <w:numId w:val="1"/>
        </w:numPr>
        <w:tabs>
          <w:tab w:val="left" w:pos="1271"/>
          <w:tab w:val="left" w:pos="1272"/>
        </w:tabs>
        <w:autoSpaceDE w:val="0"/>
        <w:autoSpaceDN w:val="0"/>
        <w:spacing w:after="0" w:line="247" w:lineRule="auto"/>
        <w:ind w:left="720"/>
        <w:contextualSpacing w:val="0"/>
        <w:jc w:val="both"/>
        <w:rPr>
          <w:rFonts w:cstheme="minorHAnsi"/>
          <w:sz w:val="24"/>
          <w:szCs w:val="24"/>
        </w:rPr>
      </w:pPr>
      <w:r w:rsidRPr="003C1A8D">
        <w:rPr>
          <w:rFonts w:cstheme="minorHAnsi"/>
          <w:sz w:val="24"/>
          <w:szCs w:val="24"/>
        </w:rPr>
        <w:t>The Alumni Council Award</w:t>
      </w:r>
      <w:r w:rsidR="0072342B" w:rsidRPr="003C1A8D">
        <w:rPr>
          <w:rFonts w:cstheme="minorHAnsi"/>
          <w:sz w:val="24"/>
          <w:szCs w:val="24"/>
        </w:rPr>
        <w:t>s</w:t>
      </w:r>
      <w:r w:rsidRPr="003C1A8D">
        <w:rPr>
          <w:rFonts w:cstheme="minorHAnsi"/>
          <w:sz w:val="24"/>
          <w:szCs w:val="24"/>
        </w:rPr>
        <w:t xml:space="preserve"> for Service to Princeton shall consist of both a gift and a </w:t>
      </w:r>
      <w:r w:rsidRPr="003C1A8D">
        <w:rPr>
          <w:rFonts w:cstheme="minorHAnsi"/>
          <w:sz w:val="24"/>
          <w:szCs w:val="24"/>
        </w:rPr>
        <w:lastRenderedPageBreak/>
        <w:t>citation. A copy of the citation shall be kept on permanent display at the John Maclean House. Presentation of the awards will normally take place during</w:t>
      </w:r>
      <w:r w:rsidRPr="003C1A8D">
        <w:rPr>
          <w:rFonts w:cstheme="minorHAnsi"/>
          <w:spacing w:val="-4"/>
          <w:sz w:val="24"/>
          <w:szCs w:val="24"/>
        </w:rPr>
        <w:t xml:space="preserve"> </w:t>
      </w:r>
      <w:r w:rsidRPr="003C1A8D">
        <w:rPr>
          <w:rFonts w:cstheme="minorHAnsi"/>
          <w:sz w:val="24"/>
          <w:szCs w:val="24"/>
        </w:rPr>
        <w:t>Reunions.</w:t>
      </w:r>
    </w:p>
    <w:p w14:paraId="545FEB15" w14:textId="77777777" w:rsidR="00243DC1" w:rsidRPr="003C1A8D" w:rsidRDefault="00243DC1"/>
    <w:sectPr w:rsidR="00243DC1" w:rsidRPr="003C1A8D" w:rsidSect="004F36E0">
      <w:headerReference w:type="default" r:id="rId7"/>
      <w:pgSz w:w="12240" w:h="15840"/>
      <w:pgMar w:top="1440" w:right="1440" w:bottom="144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3C354" w14:textId="77777777" w:rsidR="004F36E0" w:rsidRDefault="004F36E0" w:rsidP="004F36E0">
      <w:pPr>
        <w:spacing w:after="0" w:line="240" w:lineRule="auto"/>
      </w:pPr>
      <w:r>
        <w:separator/>
      </w:r>
    </w:p>
  </w:endnote>
  <w:endnote w:type="continuationSeparator" w:id="0">
    <w:p w14:paraId="00548F83" w14:textId="77777777" w:rsidR="004F36E0" w:rsidRDefault="004F36E0" w:rsidP="004F36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81162" w14:textId="77777777" w:rsidR="004F36E0" w:rsidRDefault="004F36E0" w:rsidP="004F36E0">
      <w:pPr>
        <w:spacing w:after="0" w:line="240" w:lineRule="auto"/>
      </w:pPr>
      <w:r>
        <w:separator/>
      </w:r>
    </w:p>
  </w:footnote>
  <w:footnote w:type="continuationSeparator" w:id="0">
    <w:p w14:paraId="46F0E912" w14:textId="77777777" w:rsidR="004F36E0" w:rsidRDefault="004F36E0" w:rsidP="004F36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D96A4" w14:textId="448D7F48" w:rsidR="004F36E0" w:rsidRDefault="007C2934" w:rsidP="004F36E0">
    <w:pPr>
      <w:pStyle w:val="Header"/>
      <w:jc w:val="center"/>
    </w:pPr>
    <w:r w:rsidRPr="00855238">
      <w:rPr>
        <w:noProof/>
      </w:rPr>
      <w:drawing>
        <wp:inline distT="0" distB="0" distL="0" distR="0" wp14:anchorId="0358C487" wp14:editId="7F781A93">
          <wp:extent cx="617220" cy="666796"/>
          <wp:effectExtent l="0" t="0" r="0" b="0"/>
          <wp:docPr id="60418" name="Picture 3" descr="A logo with a tiger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18" name="Picture 3" descr="A logo with a tiger on it&#10;&#10;AI-generated content may be incorrect."/>
                  <pic:cNvPicPr>
                    <a:picLocks noChangeAspect="1"/>
                  </pic:cNvPicPr>
                </pic:nvPicPr>
                <pic:blipFill rotWithShape="1">
                  <a:blip r:embed="rId1" cstate="print">
                    <a:extLst>
                      <a:ext uri="{28A0092B-C50C-407E-A947-70E740481C1C}">
                        <a14:useLocalDpi xmlns:a14="http://schemas.microsoft.com/office/drawing/2010/main" val="0"/>
                      </a:ext>
                    </a:extLst>
                  </a:blip>
                  <a:srcRect t="7958" b="7751"/>
                  <a:stretch>
                    <a:fillRect/>
                  </a:stretch>
                </pic:blipFill>
                <pic:spPr bwMode="auto">
                  <a:xfrm>
                    <a:off x="0" y="0"/>
                    <a:ext cx="618011" cy="66765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281D03"/>
    <w:multiLevelType w:val="hybridMultilevel"/>
    <w:tmpl w:val="6F06A790"/>
    <w:lvl w:ilvl="0" w:tplc="CD8601F6">
      <w:start w:val="1"/>
      <w:numFmt w:val="decimal"/>
      <w:lvlText w:val="%1."/>
      <w:lvlJc w:val="left"/>
      <w:pPr>
        <w:ind w:left="1272" w:hanging="720"/>
      </w:pPr>
      <w:rPr>
        <w:rFonts w:ascii="Calibri" w:eastAsia="Calibri" w:hAnsi="Calibri" w:cs="Calibri" w:hint="default"/>
        <w:w w:val="100"/>
        <w:sz w:val="22"/>
        <w:szCs w:val="22"/>
      </w:rPr>
    </w:lvl>
    <w:lvl w:ilvl="1" w:tplc="888CDC0A">
      <w:numFmt w:val="bullet"/>
      <w:lvlText w:val="•"/>
      <w:lvlJc w:val="left"/>
      <w:pPr>
        <w:ind w:left="2236" w:hanging="720"/>
      </w:pPr>
      <w:rPr>
        <w:rFonts w:hint="default"/>
      </w:rPr>
    </w:lvl>
    <w:lvl w:ilvl="2" w:tplc="FEA6EFD2">
      <w:numFmt w:val="bullet"/>
      <w:lvlText w:val="•"/>
      <w:lvlJc w:val="left"/>
      <w:pPr>
        <w:ind w:left="3192" w:hanging="720"/>
      </w:pPr>
      <w:rPr>
        <w:rFonts w:hint="default"/>
      </w:rPr>
    </w:lvl>
    <w:lvl w:ilvl="3" w:tplc="E3F00B22">
      <w:numFmt w:val="bullet"/>
      <w:lvlText w:val="•"/>
      <w:lvlJc w:val="left"/>
      <w:pPr>
        <w:ind w:left="4148" w:hanging="720"/>
      </w:pPr>
      <w:rPr>
        <w:rFonts w:hint="default"/>
      </w:rPr>
    </w:lvl>
    <w:lvl w:ilvl="4" w:tplc="8E40A8A2">
      <w:numFmt w:val="bullet"/>
      <w:lvlText w:val="•"/>
      <w:lvlJc w:val="left"/>
      <w:pPr>
        <w:ind w:left="5104" w:hanging="720"/>
      </w:pPr>
      <w:rPr>
        <w:rFonts w:hint="default"/>
      </w:rPr>
    </w:lvl>
    <w:lvl w:ilvl="5" w:tplc="C9EE23AE">
      <w:numFmt w:val="bullet"/>
      <w:lvlText w:val="•"/>
      <w:lvlJc w:val="left"/>
      <w:pPr>
        <w:ind w:left="6060" w:hanging="720"/>
      </w:pPr>
      <w:rPr>
        <w:rFonts w:hint="default"/>
      </w:rPr>
    </w:lvl>
    <w:lvl w:ilvl="6" w:tplc="1F38E93E">
      <w:numFmt w:val="bullet"/>
      <w:lvlText w:val="•"/>
      <w:lvlJc w:val="left"/>
      <w:pPr>
        <w:ind w:left="7016" w:hanging="720"/>
      </w:pPr>
      <w:rPr>
        <w:rFonts w:hint="default"/>
      </w:rPr>
    </w:lvl>
    <w:lvl w:ilvl="7" w:tplc="76F050C6">
      <w:numFmt w:val="bullet"/>
      <w:lvlText w:val="•"/>
      <w:lvlJc w:val="left"/>
      <w:pPr>
        <w:ind w:left="7972" w:hanging="720"/>
      </w:pPr>
      <w:rPr>
        <w:rFonts w:hint="default"/>
      </w:rPr>
    </w:lvl>
    <w:lvl w:ilvl="8" w:tplc="10029AA4">
      <w:numFmt w:val="bullet"/>
      <w:lvlText w:val="•"/>
      <w:lvlJc w:val="left"/>
      <w:pPr>
        <w:ind w:left="8928" w:hanging="720"/>
      </w:pPr>
      <w:rPr>
        <w:rFonts w:hint="default"/>
      </w:rPr>
    </w:lvl>
  </w:abstractNum>
  <w:num w:numId="1" w16cid:durableId="2044211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6E0"/>
    <w:rsid w:val="00243DC1"/>
    <w:rsid w:val="003C1A8D"/>
    <w:rsid w:val="004F36E0"/>
    <w:rsid w:val="005A26E0"/>
    <w:rsid w:val="0072342B"/>
    <w:rsid w:val="007C2934"/>
    <w:rsid w:val="009D4DA8"/>
    <w:rsid w:val="00DF079D"/>
    <w:rsid w:val="00EA52B0"/>
    <w:rsid w:val="00EE4FBF"/>
    <w:rsid w:val="00FC5C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644B24"/>
  <w15:chartTrackingRefBased/>
  <w15:docId w15:val="{E7B7696D-7659-45A9-A4DB-B9B3AD2BC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F36E0"/>
    <w:pPr>
      <w:widowControl w:val="0"/>
      <w:autoSpaceDE w:val="0"/>
      <w:autoSpaceDN w:val="0"/>
      <w:spacing w:before="52" w:after="0" w:line="240" w:lineRule="auto"/>
      <w:ind w:left="3223"/>
      <w:outlineLvl w:val="0"/>
    </w:pPr>
    <w:rPr>
      <w:rFonts w:ascii="Calibri" w:eastAsia="Calibri" w:hAnsi="Calibri" w:cs="Calibri"/>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36E0"/>
    <w:rPr>
      <w:rFonts w:ascii="Calibri" w:eastAsia="Calibri" w:hAnsi="Calibri" w:cs="Calibri"/>
      <w:b/>
      <w:bCs/>
      <w:sz w:val="24"/>
      <w:szCs w:val="24"/>
      <w:u w:val="single" w:color="000000"/>
    </w:rPr>
  </w:style>
  <w:style w:type="paragraph" w:styleId="ListParagraph">
    <w:name w:val="List Paragraph"/>
    <w:basedOn w:val="Normal"/>
    <w:uiPriority w:val="34"/>
    <w:qFormat/>
    <w:rsid w:val="004F36E0"/>
    <w:pPr>
      <w:ind w:left="720"/>
      <w:contextualSpacing/>
    </w:pPr>
  </w:style>
  <w:style w:type="paragraph" w:styleId="BodyText">
    <w:name w:val="Body Text"/>
    <w:basedOn w:val="Normal"/>
    <w:link w:val="BodyTextChar"/>
    <w:uiPriority w:val="1"/>
    <w:qFormat/>
    <w:rsid w:val="004F36E0"/>
    <w:pPr>
      <w:widowControl w:val="0"/>
      <w:autoSpaceDE w:val="0"/>
      <w:autoSpaceDN w:val="0"/>
      <w:spacing w:after="0" w:line="240" w:lineRule="auto"/>
    </w:pPr>
    <w:rPr>
      <w:rFonts w:ascii="Calibri" w:eastAsia="Calibri" w:hAnsi="Calibri" w:cs="Calibri"/>
      <w:sz w:val="21"/>
      <w:szCs w:val="21"/>
    </w:rPr>
  </w:style>
  <w:style w:type="character" w:customStyle="1" w:styleId="BodyTextChar">
    <w:name w:val="Body Text Char"/>
    <w:basedOn w:val="DefaultParagraphFont"/>
    <w:link w:val="BodyText"/>
    <w:uiPriority w:val="1"/>
    <w:rsid w:val="004F36E0"/>
    <w:rPr>
      <w:rFonts w:ascii="Calibri" w:eastAsia="Calibri" w:hAnsi="Calibri" w:cs="Calibri"/>
      <w:sz w:val="21"/>
      <w:szCs w:val="21"/>
    </w:rPr>
  </w:style>
  <w:style w:type="paragraph" w:styleId="Header">
    <w:name w:val="header"/>
    <w:basedOn w:val="Normal"/>
    <w:link w:val="HeaderChar"/>
    <w:uiPriority w:val="99"/>
    <w:unhideWhenUsed/>
    <w:rsid w:val="004F36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36E0"/>
  </w:style>
  <w:style w:type="paragraph" w:styleId="Footer">
    <w:name w:val="footer"/>
    <w:basedOn w:val="Normal"/>
    <w:link w:val="FooterChar"/>
    <w:uiPriority w:val="99"/>
    <w:unhideWhenUsed/>
    <w:rsid w:val="004F36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36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446</Words>
  <Characters>2258</Characters>
  <Application>Microsoft Office Word</Application>
  <DocSecurity>0</DocSecurity>
  <Lines>125</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Price</dc:creator>
  <cp:keywords/>
  <dc:description/>
  <cp:lastModifiedBy>Zuzanna Boltowicz</cp:lastModifiedBy>
  <cp:revision>5</cp:revision>
  <dcterms:created xsi:type="dcterms:W3CDTF">2025-12-11T17:49:00Z</dcterms:created>
  <dcterms:modified xsi:type="dcterms:W3CDTF">2025-12-18T15:20:00Z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90fa11f099f1940dde49b8ab55c9e1939b981518e021d07197d73bf03ed58b69</vt:lpwstr>
  </property>
</Properties>
</file>